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8EB1D" w14:textId="77777777" w:rsidR="000369E9" w:rsidRDefault="006F356C" w:rsidP="00622CEE">
      <w:pPr>
        <w:pStyle w:val="HeaderTitle"/>
        <w:framePr w:h="614" w:wrap="around"/>
        <w:rPr>
          <w:lang w:eastAsia="en-US"/>
        </w:rPr>
      </w:pPr>
      <w:r>
        <w:t xml:space="preserve">Add </w:t>
      </w:r>
      <w:r w:rsidR="00EE248F">
        <w:t xml:space="preserve">Your </w:t>
      </w:r>
      <w:r w:rsidR="00142575">
        <w:t>Workplace</w:t>
      </w:r>
      <w:r>
        <w:t xml:space="preserve"> Here</w:t>
      </w:r>
    </w:p>
    <w:tbl>
      <w:tblPr>
        <w:tblStyle w:val="TableGridLight1"/>
        <w:tblpPr w:leftFromText="180" w:rightFromText="180" w:horzAnchor="margin" w:tblpY="-362"/>
        <w:tblW w:w="10773" w:type="dxa"/>
        <w:tblBorders>
          <w:top w:val="single" w:sz="6" w:space="0" w:color="58584E" w:themeColor="text2"/>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BA4A29" w14:paraId="5095C070" w14:textId="77777777" w:rsidTr="00622CEE">
        <w:trPr>
          <w:trHeight w:val="1871"/>
        </w:trPr>
        <w:tc>
          <w:tcPr>
            <w:tcW w:w="10773" w:type="dxa"/>
          </w:tcPr>
          <w:p w14:paraId="0260A48F" w14:textId="77777777" w:rsidR="00142575" w:rsidRPr="00E15581" w:rsidRDefault="00E15581" w:rsidP="00622CEE">
            <w:pPr>
              <w:pStyle w:val="DocName"/>
              <w:rPr>
                <w:sz w:val="24"/>
                <w:lang w:eastAsia="en-US"/>
              </w:rPr>
            </w:pPr>
            <w:r>
              <w:rPr>
                <w:lang w:eastAsia="en-US"/>
              </w:rPr>
              <w:t>Employee Engagement Survey</w:t>
            </w:r>
            <w:r w:rsidR="00622CEE">
              <w:rPr>
                <w:sz w:val="24"/>
                <w:lang w:eastAsia="en-US"/>
              </w:rPr>
              <w:br/>
            </w:r>
          </w:p>
        </w:tc>
      </w:tr>
    </w:tbl>
    <w:p w14:paraId="1C047543" w14:textId="77777777" w:rsidR="0082224D" w:rsidRPr="00E15581" w:rsidRDefault="0082224D" w:rsidP="0082224D">
      <w:pPr>
        <w:pStyle w:val="Note"/>
        <w:rPr>
          <w:sz w:val="2"/>
        </w:rPr>
      </w:pPr>
    </w:p>
    <w:tbl>
      <w:tblPr>
        <w:tblStyle w:val="MediumGrid1-Accent2"/>
        <w:tblW w:w="0" w:type="auto"/>
        <w:tblLook w:val="04A0" w:firstRow="1" w:lastRow="0" w:firstColumn="1" w:lastColumn="0" w:noHBand="0" w:noVBand="1"/>
      </w:tblPr>
      <w:tblGrid>
        <w:gridCol w:w="4363"/>
        <w:gridCol w:w="1211"/>
        <w:gridCol w:w="1375"/>
        <w:gridCol w:w="1396"/>
        <w:gridCol w:w="1217"/>
        <w:gridCol w:w="1180"/>
      </w:tblGrid>
      <w:tr w:rsidR="00E15581" w:rsidRPr="00E15581" w14:paraId="5AF8F85B" w14:textId="77777777" w:rsidTr="00760798">
        <w:trPr>
          <w:cnfStyle w:val="100000000000" w:firstRow="1" w:lastRow="0" w:firstColumn="0" w:lastColumn="0" w:oddVBand="0" w:evenVBand="0" w:oddHBand="0" w:evenHBand="0" w:firstRowFirstColumn="0" w:firstRowLastColumn="0" w:lastRowFirstColumn="0" w:lastRowLastColumn="0"/>
          <w:trHeight w:val="1172"/>
        </w:trPr>
        <w:tc>
          <w:tcPr>
            <w:cnfStyle w:val="001000000000" w:firstRow="0" w:lastRow="0" w:firstColumn="1" w:lastColumn="0" w:oddVBand="0" w:evenVBand="0" w:oddHBand="0" w:evenHBand="0" w:firstRowFirstColumn="0" w:firstRowLastColumn="0" w:lastRowFirstColumn="0" w:lastRowLastColumn="0"/>
            <w:tcW w:w="4363" w:type="dxa"/>
          </w:tcPr>
          <w:p w14:paraId="72135D62" w14:textId="77777777" w:rsidR="00E15581" w:rsidRPr="00E15581" w:rsidRDefault="00E15581" w:rsidP="007029D3">
            <w:pPr>
              <w:spacing w:before="240" w:after="240"/>
              <w:rPr>
                <w:rFonts w:cs="Arial"/>
                <w:color w:val="494A47" w:themeColor="accent5" w:themeShade="80"/>
              </w:rPr>
            </w:pPr>
          </w:p>
        </w:tc>
        <w:tc>
          <w:tcPr>
            <w:tcW w:w="1211" w:type="dxa"/>
          </w:tcPr>
          <w:p w14:paraId="6BF274D5" w14:textId="77777777" w:rsidR="00E15581" w:rsidRPr="00E15581" w:rsidRDefault="00E15581" w:rsidP="007029D3">
            <w:pPr>
              <w:spacing w:before="240" w:after="240"/>
              <w:jc w:val="center"/>
              <w:cnfStyle w:val="100000000000" w:firstRow="1" w:lastRow="0" w:firstColumn="0" w:lastColumn="0" w:oddVBand="0" w:evenVBand="0" w:oddHBand="0" w:evenHBand="0" w:firstRowFirstColumn="0" w:firstRowLastColumn="0" w:lastRowFirstColumn="0" w:lastRowLastColumn="0"/>
              <w:rPr>
                <w:rFonts w:cs="Arial"/>
                <w:b w:val="0"/>
                <w:color w:val="494A47" w:themeColor="accent5" w:themeShade="80"/>
                <w:sz w:val="20"/>
              </w:rPr>
            </w:pPr>
            <w:r w:rsidRPr="00E15581">
              <w:rPr>
                <w:rFonts w:cs="Arial"/>
                <w:color w:val="494A47" w:themeColor="accent5" w:themeShade="80"/>
                <w:sz w:val="20"/>
              </w:rPr>
              <w:t>Strongly disagree</w:t>
            </w:r>
          </w:p>
        </w:tc>
        <w:tc>
          <w:tcPr>
            <w:tcW w:w="1375" w:type="dxa"/>
          </w:tcPr>
          <w:p w14:paraId="4F78EF83" w14:textId="77777777" w:rsidR="00E15581" w:rsidRPr="00E15581" w:rsidRDefault="00E15581" w:rsidP="007029D3">
            <w:pPr>
              <w:spacing w:before="240" w:after="240"/>
              <w:jc w:val="center"/>
              <w:cnfStyle w:val="100000000000" w:firstRow="1" w:lastRow="0" w:firstColumn="0" w:lastColumn="0" w:oddVBand="0" w:evenVBand="0" w:oddHBand="0" w:evenHBand="0" w:firstRowFirstColumn="0" w:firstRowLastColumn="0" w:lastRowFirstColumn="0" w:lastRowLastColumn="0"/>
              <w:rPr>
                <w:rFonts w:cs="Arial"/>
                <w:b w:val="0"/>
                <w:color w:val="494A47" w:themeColor="accent5" w:themeShade="80"/>
                <w:sz w:val="20"/>
              </w:rPr>
            </w:pPr>
            <w:r w:rsidRPr="00E15581">
              <w:rPr>
                <w:rFonts w:cs="Arial"/>
                <w:color w:val="494A47" w:themeColor="accent5" w:themeShade="80"/>
                <w:sz w:val="20"/>
              </w:rPr>
              <w:t>Disagree</w:t>
            </w:r>
          </w:p>
        </w:tc>
        <w:tc>
          <w:tcPr>
            <w:tcW w:w="1396" w:type="dxa"/>
          </w:tcPr>
          <w:p w14:paraId="6D89503A" w14:textId="77777777" w:rsidR="00E15581" w:rsidRPr="00E15581" w:rsidRDefault="00E15581" w:rsidP="007029D3">
            <w:pPr>
              <w:spacing w:before="240" w:after="240"/>
              <w:jc w:val="center"/>
              <w:cnfStyle w:val="100000000000" w:firstRow="1" w:lastRow="0" w:firstColumn="0" w:lastColumn="0" w:oddVBand="0" w:evenVBand="0" w:oddHBand="0" w:evenHBand="0" w:firstRowFirstColumn="0" w:firstRowLastColumn="0" w:lastRowFirstColumn="0" w:lastRowLastColumn="0"/>
              <w:rPr>
                <w:rFonts w:cs="Arial"/>
                <w:b w:val="0"/>
                <w:color w:val="494A47" w:themeColor="accent5" w:themeShade="80"/>
                <w:sz w:val="20"/>
              </w:rPr>
            </w:pPr>
            <w:r w:rsidRPr="00E15581">
              <w:rPr>
                <w:rFonts w:cs="Arial"/>
                <w:color w:val="494A47" w:themeColor="accent5" w:themeShade="80"/>
                <w:sz w:val="20"/>
              </w:rPr>
              <w:t>Neither agree nor disagree</w:t>
            </w:r>
          </w:p>
        </w:tc>
        <w:tc>
          <w:tcPr>
            <w:tcW w:w="1217" w:type="dxa"/>
          </w:tcPr>
          <w:p w14:paraId="47D7A087" w14:textId="77777777" w:rsidR="00E15581" w:rsidRPr="00E15581" w:rsidRDefault="00E15581" w:rsidP="007029D3">
            <w:pPr>
              <w:spacing w:before="240" w:after="240"/>
              <w:jc w:val="center"/>
              <w:cnfStyle w:val="100000000000" w:firstRow="1" w:lastRow="0" w:firstColumn="0" w:lastColumn="0" w:oddVBand="0" w:evenVBand="0" w:oddHBand="0" w:evenHBand="0" w:firstRowFirstColumn="0" w:firstRowLastColumn="0" w:lastRowFirstColumn="0" w:lastRowLastColumn="0"/>
              <w:rPr>
                <w:rFonts w:cs="Arial"/>
                <w:b w:val="0"/>
                <w:color w:val="494A47" w:themeColor="accent5" w:themeShade="80"/>
                <w:sz w:val="20"/>
              </w:rPr>
            </w:pPr>
            <w:r w:rsidRPr="00E15581">
              <w:rPr>
                <w:rFonts w:cs="Arial"/>
                <w:color w:val="494A47" w:themeColor="accent5" w:themeShade="80"/>
                <w:sz w:val="20"/>
              </w:rPr>
              <w:t>Agree</w:t>
            </w:r>
          </w:p>
        </w:tc>
        <w:tc>
          <w:tcPr>
            <w:tcW w:w="1180" w:type="dxa"/>
          </w:tcPr>
          <w:p w14:paraId="363644C5" w14:textId="77777777" w:rsidR="00E15581" w:rsidRPr="00E15581" w:rsidRDefault="00E15581" w:rsidP="007029D3">
            <w:pPr>
              <w:spacing w:before="240" w:after="240"/>
              <w:jc w:val="center"/>
              <w:cnfStyle w:val="100000000000" w:firstRow="1" w:lastRow="0" w:firstColumn="0" w:lastColumn="0" w:oddVBand="0" w:evenVBand="0" w:oddHBand="0" w:evenHBand="0" w:firstRowFirstColumn="0" w:firstRowLastColumn="0" w:lastRowFirstColumn="0" w:lastRowLastColumn="0"/>
              <w:rPr>
                <w:rFonts w:cs="Arial"/>
                <w:b w:val="0"/>
                <w:color w:val="494A47" w:themeColor="accent5" w:themeShade="80"/>
                <w:sz w:val="20"/>
              </w:rPr>
            </w:pPr>
            <w:r w:rsidRPr="00E15581">
              <w:rPr>
                <w:rFonts w:cs="Arial"/>
                <w:color w:val="494A47" w:themeColor="accent5" w:themeShade="80"/>
                <w:sz w:val="20"/>
              </w:rPr>
              <w:t>Strongly agree</w:t>
            </w:r>
          </w:p>
        </w:tc>
      </w:tr>
      <w:tr w:rsidR="00E15581" w:rsidRPr="00E15581" w14:paraId="0CCDD77C" w14:textId="77777777" w:rsidTr="006F356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1C5C9D24"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enjoy my work</w:t>
            </w:r>
          </w:p>
        </w:tc>
        <w:tc>
          <w:tcPr>
            <w:tcW w:w="1211" w:type="dxa"/>
          </w:tcPr>
          <w:p w14:paraId="28053F01"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6C4EC36E"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24AC4A66"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00AEF337"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52B53562"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4DDBE7CC"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4FD057AF"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am proud to tell people I work here</w:t>
            </w:r>
          </w:p>
        </w:tc>
        <w:tc>
          <w:tcPr>
            <w:tcW w:w="1211" w:type="dxa"/>
          </w:tcPr>
          <w:p w14:paraId="06C0B1CA"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2971445D"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79585D2D"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4DFB8CCB"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465534EB"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62B10B99"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08586171"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 xml:space="preserve">This organisation inspires me to do the best job </w:t>
            </w:r>
          </w:p>
        </w:tc>
        <w:tc>
          <w:tcPr>
            <w:tcW w:w="1211" w:type="dxa"/>
          </w:tcPr>
          <w:p w14:paraId="419EE7D8"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0831215D"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5FD9A2BB"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3B44D7BF"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5B157EDF"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5A6C1885"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3D16DD93"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put my heart into this job</w:t>
            </w:r>
          </w:p>
        </w:tc>
        <w:tc>
          <w:tcPr>
            <w:tcW w:w="1211" w:type="dxa"/>
          </w:tcPr>
          <w:p w14:paraId="313F26F2"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5EC5E3E2"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68C44A5D"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4D65B5E4"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51FFB914"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3F2A8EEF"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7FF58180"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believe in the mission of this organisation</w:t>
            </w:r>
          </w:p>
        </w:tc>
        <w:tc>
          <w:tcPr>
            <w:tcW w:w="1211" w:type="dxa"/>
          </w:tcPr>
          <w:p w14:paraId="08760DE1"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33FF2650"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5E6DA008"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2EA12BFF"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7821AE59"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3C56597D"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5EBA3160"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feel a sense of commitment to this organisation</w:t>
            </w:r>
          </w:p>
        </w:tc>
        <w:tc>
          <w:tcPr>
            <w:tcW w:w="1211" w:type="dxa"/>
          </w:tcPr>
          <w:p w14:paraId="280525D0"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688872A7"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55A3658E"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787BE035"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43555979"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050E1D39"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57B3E4C7"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understand clearly what is expected of me</w:t>
            </w:r>
          </w:p>
        </w:tc>
        <w:tc>
          <w:tcPr>
            <w:tcW w:w="1211" w:type="dxa"/>
          </w:tcPr>
          <w:p w14:paraId="2B5C945D"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19B4871C"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3DAFF00C"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2198E303"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0149BE17"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6437A457"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0983D546"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am being listened to</w:t>
            </w:r>
          </w:p>
        </w:tc>
        <w:tc>
          <w:tcPr>
            <w:tcW w:w="1211" w:type="dxa"/>
          </w:tcPr>
          <w:p w14:paraId="21999AEF"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1CD97562"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5D79033F"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067E6F24"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3B7A7718"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509B2FB0"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45A88887"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receive praise and recognition often</w:t>
            </w:r>
          </w:p>
        </w:tc>
        <w:tc>
          <w:tcPr>
            <w:tcW w:w="1211" w:type="dxa"/>
          </w:tcPr>
          <w:p w14:paraId="6D8A8499"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760DCE73"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0AB60F23"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056F60D9"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1CE321FA"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074A3945"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6C8151CB"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get on well with people here</w:t>
            </w:r>
          </w:p>
        </w:tc>
        <w:tc>
          <w:tcPr>
            <w:tcW w:w="1211" w:type="dxa"/>
          </w:tcPr>
          <w:p w14:paraId="382BD74D"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04EF76E0"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71B010F1"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0A86D5C8"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71C4003E"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2F492218"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4583D186"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 xml:space="preserve">I have opportunity to grow and learn in this organisation </w:t>
            </w:r>
          </w:p>
        </w:tc>
        <w:tc>
          <w:tcPr>
            <w:tcW w:w="1211" w:type="dxa"/>
          </w:tcPr>
          <w:p w14:paraId="6D09EA21"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3067D5C5"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1A80C20E"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58A1649B"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429D8020"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663E93A0"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23ADBDB9"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am treated with respect here</w:t>
            </w:r>
          </w:p>
        </w:tc>
        <w:tc>
          <w:tcPr>
            <w:tcW w:w="1211" w:type="dxa"/>
          </w:tcPr>
          <w:p w14:paraId="5B54353A"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488AD5CD"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1138EA40"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4F7F4562"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609599EA"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1C2EF4E9"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09B2575E"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 xml:space="preserve">I trust my manager </w:t>
            </w:r>
          </w:p>
        </w:tc>
        <w:tc>
          <w:tcPr>
            <w:tcW w:w="1211" w:type="dxa"/>
          </w:tcPr>
          <w:p w14:paraId="19CE5664"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1BD4F85F"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54491746"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130EAC34"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34F0FD37"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174FA5DD" w14:textId="77777777" w:rsidTr="006F356C">
        <w:trPr>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50763E86"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My supervisors cares about me as a person</w:t>
            </w:r>
          </w:p>
        </w:tc>
        <w:tc>
          <w:tcPr>
            <w:tcW w:w="1211" w:type="dxa"/>
          </w:tcPr>
          <w:p w14:paraId="63497724"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75" w:type="dxa"/>
          </w:tcPr>
          <w:p w14:paraId="146C7F77"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396" w:type="dxa"/>
          </w:tcPr>
          <w:p w14:paraId="2162B47A"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217" w:type="dxa"/>
          </w:tcPr>
          <w:p w14:paraId="62B2614B"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c>
          <w:tcPr>
            <w:tcW w:w="1180" w:type="dxa"/>
          </w:tcPr>
          <w:p w14:paraId="704B6431" w14:textId="77777777" w:rsidR="00E15581" w:rsidRPr="00E15581" w:rsidRDefault="00E15581" w:rsidP="007029D3">
            <w:pPr>
              <w:cnfStyle w:val="000000000000" w:firstRow="0" w:lastRow="0" w:firstColumn="0" w:lastColumn="0" w:oddVBand="0" w:evenVBand="0" w:oddHBand="0" w:evenHBand="0" w:firstRowFirstColumn="0" w:firstRowLastColumn="0" w:lastRowFirstColumn="0" w:lastRowLastColumn="0"/>
              <w:rPr>
                <w:rFonts w:cs="Arial"/>
                <w:color w:val="494A47" w:themeColor="accent5" w:themeShade="80"/>
              </w:rPr>
            </w:pPr>
          </w:p>
        </w:tc>
      </w:tr>
      <w:tr w:rsidR="00E15581" w:rsidRPr="00E15581" w14:paraId="76694539" w14:textId="77777777" w:rsidTr="006F356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363" w:type="dxa"/>
            <w:vAlign w:val="center"/>
          </w:tcPr>
          <w:p w14:paraId="659ABEB6" w14:textId="77777777" w:rsidR="00E15581" w:rsidRPr="00760798" w:rsidRDefault="00E15581" w:rsidP="006F356C">
            <w:pPr>
              <w:pStyle w:val="ListParagraph"/>
              <w:numPr>
                <w:ilvl w:val="0"/>
                <w:numId w:val="40"/>
              </w:numPr>
              <w:spacing w:after="0" w:line="240" w:lineRule="auto"/>
              <w:rPr>
                <w:rFonts w:ascii="Arial" w:hAnsi="Arial" w:cs="Arial"/>
                <w:b w:val="0"/>
                <w:color w:val="494A47" w:themeColor="accent5" w:themeShade="80"/>
              </w:rPr>
            </w:pPr>
            <w:r w:rsidRPr="00760798">
              <w:rPr>
                <w:rFonts w:ascii="Arial" w:hAnsi="Arial" w:cs="Arial"/>
                <w:b w:val="0"/>
                <w:color w:val="494A47" w:themeColor="accent5" w:themeShade="80"/>
              </w:rPr>
              <w:t>I would recommend this organisation to others</w:t>
            </w:r>
          </w:p>
        </w:tc>
        <w:tc>
          <w:tcPr>
            <w:tcW w:w="1211" w:type="dxa"/>
          </w:tcPr>
          <w:p w14:paraId="7C934B7E"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75" w:type="dxa"/>
          </w:tcPr>
          <w:p w14:paraId="39C418E2"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396" w:type="dxa"/>
          </w:tcPr>
          <w:p w14:paraId="32FB7689"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217" w:type="dxa"/>
          </w:tcPr>
          <w:p w14:paraId="73FF36D7"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c>
          <w:tcPr>
            <w:tcW w:w="1180" w:type="dxa"/>
          </w:tcPr>
          <w:p w14:paraId="20E7C47A" w14:textId="77777777" w:rsidR="00E15581" w:rsidRPr="00E15581" w:rsidRDefault="00E15581" w:rsidP="007029D3">
            <w:pPr>
              <w:cnfStyle w:val="000000100000" w:firstRow="0" w:lastRow="0" w:firstColumn="0" w:lastColumn="0" w:oddVBand="0" w:evenVBand="0" w:oddHBand="1" w:evenHBand="0" w:firstRowFirstColumn="0" w:firstRowLastColumn="0" w:lastRowFirstColumn="0" w:lastRowLastColumn="0"/>
              <w:rPr>
                <w:rFonts w:cs="Arial"/>
                <w:color w:val="494A47" w:themeColor="accent5" w:themeShade="80"/>
              </w:rPr>
            </w:pPr>
          </w:p>
        </w:tc>
      </w:tr>
      <w:tr w:rsidR="00E15581" w:rsidRPr="00E15581" w14:paraId="77F82493" w14:textId="77777777" w:rsidTr="00760798">
        <w:trPr>
          <w:trHeight w:val="1240"/>
        </w:trPr>
        <w:tc>
          <w:tcPr>
            <w:cnfStyle w:val="001000000000" w:firstRow="0" w:lastRow="0" w:firstColumn="1" w:lastColumn="0" w:oddVBand="0" w:evenVBand="0" w:oddHBand="0" w:evenHBand="0" w:firstRowFirstColumn="0" w:firstRowLastColumn="0" w:lastRowFirstColumn="0" w:lastRowLastColumn="0"/>
            <w:tcW w:w="10741" w:type="dxa"/>
            <w:gridSpan w:val="6"/>
          </w:tcPr>
          <w:p w14:paraId="3F9191CB" w14:textId="77777777" w:rsidR="00E15581" w:rsidRDefault="00E15581" w:rsidP="008E1A78">
            <w:pPr>
              <w:spacing w:before="240" w:after="240"/>
              <w:rPr>
                <w:rFonts w:cs="Arial"/>
                <w:color w:val="494A47" w:themeColor="accent5" w:themeShade="80"/>
              </w:rPr>
            </w:pPr>
            <w:r w:rsidRPr="00E15581">
              <w:rPr>
                <w:rFonts w:cs="Arial"/>
                <w:color w:val="494A47" w:themeColor="accent5" w:themeShade="80"/>
              </w:rPr>
              <w:t xml:space="preserve">What </w:t>
            </w:r>
            <w:r w:rsidR="008E1A78">
              <w:rPr>
                <w:rFonts w:cs="Arial"/>
                <w:color w:val="494A47" w:themeColor="accent5" w:themeShade="80"/>
              </w:rPr>
              <w:t xml:space="preserve">is </w:t>
            </w:r>
            <w:r w:rsidRPr="00E15581">
              <w:rPr>
                <w:rFonts w:cs="Arial"/>
                <w:color w:val="494A47" w:themeColor="accent5" w:themeShade="80"/>
              </w:rPr>
              <w:t xml:space="preserve">one thing </w:t>
            </w:r>
            <w:r w:rsidR="008E1A78">
              <w:rPr>
                <w:rFonts w:cs="Arial"/>
                <w:color w:val="494A47" w:themeColor="accent5" w:themeShade="80"/>
              </w:rPr>
              <w:t xml:space="preserve">that </w:t>
            </w:r>
            <w:r w:rsidRPr="00E15581">
              <w:rPr>
                <w:rFonts w:cs="Arial"/>
                <w:color w:val="494A47" w:themeColor="accent5" w:themeShade="80"/>
              </w:rPr>
              <w:t xml:space="preserve">would improve </w:t>
            </w:r>
            <w:r w:rsidR="008E1A78">
              <w:rPr>
                <w:rFonts w:cs="Arial"/>
                <w:color w:val="494A47" w:themeColor="accent5" w:themeShade="80"/>
              </w:rPr>
              <w:t>working here</w:t>
            </w:r>
            <w:r w:rsidRPr="00E15581">
              <w:rPr>
                <w:rFonts w:cs="Arial"/>
                <w:color w:val="494A47" w:themeColor="accent5" w:themeShade="80"/>
              </w:rPr>
              <w:t>?</w:t>
            </w:r>
          </w:p>
          <w:p w14:paraId="4E92FCC6" w14:textId="77777777" w:rsidR="000B0A0A" w:rsidRPr="00E15581" w:rsidRDefault="000B0A0A" w:rsidP="008E1A78">
            <w:pPr>
              <w:spacing w:before="240" w:after="240"/>
              <w:rPr>
                <w:rFonts w:cs="Arial"/>
                <w:color w:val="494A47" w:themeColor="accent5" w:themeShade="80"/>
              </w:rPr>
            </w:pPr>
          </w:p>
        </w:tc>
      </w:tr>
    </w:tbl>
    <w:p w14:paraId="05A003C8" w14:textId="77777777" w:rsidR="000B0A0A" w:rsidRDefault="000B0A0A" w:rsidP="004F403B">
      <w:pPr>
        <w:pStyle w:val="Note"/>
      </w:pPr>
    </w:p>
    <w:p w14:paraId="66BDC42E" w14:textId="77777777" w:rsidR="000B0A0A" w:rsidRDefault="000B0A0A" w:rsidP="004F403B">
      <w:pPr>
        <w:pStyle w:val="Note"/>
        <w:rPr>
          <w:rFonts w:cs="Arial"/>
          <w:b w:val="0"/>
          <w:i/>
          <w:color w:val="384047"/>
          <w:sz w:val="16"/>
          <w:szCs w:val="16"/>
          <w:shd w:val="clear" w:color="auto" w:fill="FFFFFF"/>
        </w:rPr>
      </w:pPr>
    </w:p>
    <w:p w14:paraId="191BFF37" w14:textId="77777777" w:rsidR="000B0A0A" w:rsidRPr="000B0A0A" w:rsidRDefault="000B0A0A" w:rsidP="004F403B">
      <w:pPr>
        <w:pStyle w:val="Note"/>
        <w:rPr>
          <w:b w:val="0"/>
          <w:i/>
          <w:sz w:val="16"/>
          <w:szCs w:val="16"/>
        </w:rPr>
      </w:pPr>
      <w:proofErr w:type="spellStart"/>
      <w:r w:rsidRPr="000B0A0A">
        <w:rPr>
          <w:rFonts w:cs="Arial"/>
          <w:b w:val="0"/>
          <w:i/>
          <w:color w:val="384047"/>
          <w:sz w:val="16"/>
          <w:szCs w:val="16"/>
          <w:shd w:val="clear" w:color="auto" w:fill="FFFFFF"/>
        </w:rPr>
        <w:t>Kasperczyk</w:t>
      </w:r>
      <w:proofErr w:type="spellEnd"/>
      <w:r w:rsidRPr="000B0A0A">
        <w:rPr>
          <w:rFonts w:cs="Arial"/>
          <w:b w:val="0"/>
          <w:i/>
          <w:color w:val="384047"/>
          <w:sz w:val="16"/>
          <w:szCs w:val="16"/>
          <w:shd w:val="clear" w:color="auto" w:fill="FFFFFF"/>
        </w:rPr>
        <w:t>, R and Cotton, P, 2018</w:t>
      </w:r>
    </w:p>
    <w:sectPr w:rsidR="000B0A0A" w:rsidRPr="000B0A0A" w:rsidSect="000B0A0A">
      <w:headerReference w:type="default" r:id="rId8"/>
      <w:footerReference w:type="first" r:id="rId9"/>
      <w:pgSz w:w="11906" w:h="16838" w:code="9"/>
      <w:pgMar w:top="2608" w:right="567" w:bottom="1702" w:left="567"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E0909" w14:textId="77777777" w:rsidR="009743B2" w:rsidRDefault="009743B2">
      <w:r>
        <w:separator/>
      </w:r>
    </w:p>
  </w:endnote>
  <w:endnote w:type="continuationSeparator" w:id="0">
    <w:p w14:paraId="2A1B8D3F" w14:textId="77777777" w:rsidR="009743B2" w:rsidRDefault="00974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aas Grot Disp 55 Roman">
    <w:altName w:val="Arial"/>
    <w:panose1 w:val="00000000000000000000"/>
    <w:charset w:val="00"/>
    <w:family w:val="swiss"/>
    <w:notTrueType/>
    <w:pitch w:val="variable"/>
    <w:sig w:usb0="00000001" w:usb1="00000000" w:usb2="00000000" w:usb3="00000000" w:csb0="00000093"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aas Grot Disp 75 Bold">
    <w:altName w:val="Arial"/>
    <w:panose1 w:val="00000000000000000000"/>
    <w:charset w:val="00"/>
    <w:family w:val="swiss"/>
    <w:notTrueType/>
    <w:pitch w:val="variable"/>
    <w:sig w:usb0="00000001"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Haas Grot Disp 35 Thin">
    <w:altName w:val="Arial"/>
    <w:panose1 w:val="00000000000000000000"/>
    <w:charset w:val="00"/>
    <w:family w:val="swiss"/>
    <w:notTrueType/>
    <w:pitch w:val="variable"/>
    <w:sig w:usb0="00000007" w:usb1="00000000" w:usb2="00000000" w:usb3="00000000" w:csb0="00000093" w:csb1="00000000"/>
  </w:font>
  <w:font w:name="Haas Grot Disp 65 Medium">
    <w:altName w:val="Arial"/>
    <w:panose1 w:val="00000000000000000000"/>
    <w:charset w:val="00"/>
    <w:family w:val="swiss"/>
    <w:notTrueType/>
    <w:pitch w:val="variable"/>
    <w:sig w:usb0="00000007" w:usb1="00000000" w:usb2="00000000" w:usb3="00000000" w:csb0="00000093" w:csb1="00000000"/>
  </w:font>
  <w:font w:name="Batang">
    <w:altName w:val="바탕"/>
    <w:panose1 w:val="02030600000101010101"/>
    <w:charset w:val="81"/>
    <w:family w:val="roman"/>
    <w:pitch w:val="variable"/>
    <w:sig w:usb0="B00002AF" w:usb1="69D77CFB" w:usb2="00000030" w:usb3="00000000" w:csb0="0008009F"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FB80A" w14:textId="77777777" w:rsidR="004F403B" w:rsidRPr="00BF1F83" w:rsidRDefault="004F403B" w:rsidP="00EE248F">
    <w:pPr>
      <w:ind w:right="-28"/>
      <w:rPr>
        <w:rFonts w:cstheme="minorHAnsi"/>
        <w:i/>
        <w:sz w:val="16"/>
        <w:szCs w:val="16"/>
      </w:rPr>
    </w:pPr>
    <w:r w:rsidRPr="00ED38E5">
      <w:rPr>
        <w:rFonts w:cstheme="minorHAnsi"/>
        <w:i/>
        <w:sz w:val="16"/>
        <w:szCs w:val="16"/>
      </w:rPr>
      <w:t xml:space="preserve">This </w:t>
    </w:r>
    <w:r w:rsidR="00E15581">
      <w:rPr>
        <w:rFonts w:cstheme="minorHAnsi"/>
        <w:i/>
        <w:sz w:val="16"/>
        <w:szCs w:val="16"/>
      </w:rPr>
      <w:t>survey</w:t>
    </w:r>
    <w:r w:rsidRPr="00ED38E5">
      <w:rPr>
        <w:rFonts w:cstheme="minorHAnsi"/>
        <w:i/>
        <w:sz w:val="16"/>
        <w:szCs w:val="16"/>
      </w:rPr>
      <w:t xml:space="preserve"> is intended for general use only and may not be applicable in every circumstance. You should always check any applicable legislation and make your own judgement about what action you may need to take to ensure you have complied with the law. Accordingly, WorkSafe cannot be held responsible and extends no warranties as to the suitability of the information for any particular purpose; or actions taken by third parties as a result of information contained in the </w:t>
    </w:r>
    <w:r w:rsidR="00E15581">
      <w:rPr>
        <w:rFonts w:cstheme="minorHAnsi"/>
        <w:i/>
        <w:sz w:val="16"/>
        <w:szCs w:val="16"/>
      </w:rPr>
      <w:t>survey</w:t>
    </w:r>
    <w:r>
      <w:rPr>
        <w:rFonts w:cstheme="minorHAnsi"/>
        <w:i/>
        <w:sz w:val="16"/>
        <w:szCs w:val="16"/>
      </w:rPr>
      <w:t>.</w:t>
    </w:r>
  </w:p>
  <w:p w14:paraId="28643512" w14:textId="77777777" w:rsidR="00A20429" w:rsidRDefault="00A204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F9810" w14:textId="77777777" w:rsidR="009743B2" w:rsidRDefault="009743B2">
      <w:r>
        <w:separator/>
      </w:r>
    </w:p>
  </w:footnote>
  <w:footnote w:type="continuationSeparator" w:id="0">
    <w:p w14:paraId="18117E14" w14:textId="77777777" w:rsidR="009743B2" w:rsidRDefault="009743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Light1"/>
      <w:tblW w:w="10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7"/>
      <w:gridCol w:w="10375"/>
    </w:tblGrid>
    <w:tr w:rsidR="00132FA9" w14:paraId="54FB9584" w14:textId="77777777" w:rsidTr="00EE2D4B">
      <w:trPr>
        <w:trHeight w:val="1361"/>
      </w:trPr>
      <w:tc>
        <w:tcPr>
          <w:tcW w:w="397" w:type="dxa"/>
        </w:tcPr>
        <w:p w14:paraId="6FB357D0" w14:textId="77777777" w:rsidR="00132FA9" w:rsidRDefault="00132FA9">
          <w:pPr>
            <w:pStyle w:val="Header"/>
          </w:pPr>
        </w:p>
      </w:tc>
      <w:tc>
        <w:tcPr>
          <w:tcW w:w="10375" w:type="dxa"/>
          <w:vAlign w:val="center"/>
        </w:tcPr>
        <w:p w14:paraId="4E3CA978" w14:textId="77777777" w:rsidR="00132FA9" w:rsidRDefault="006F356C" w:rsidP="009145B5">
          <w:pPr>
            <w:pStyle w:val="Header"/>
          </w:pPr>
          <w:fldSimple w:instr=" STYLEREF  &quot;Header Title&quot; ">
            <w:r w:rsidR="000B0A0A">
              <w:rPr>
                <w:noProof/>
              </w:rPr>
              <w:t>Your Workplace</w:t>
            </w:r>
          </w:fldSimple>
        </w:p>
        <w:p w14:paraId="083E3172" w14:textId="77777777" w:rsidR="00132FA9" w:rsidRDefault="006F356C" w:rsidP="00132FA9">
          <w:pPr>
            <w:pStyle w:val="HeaderDetails"/>
          </w:pPr>
          <w:fldSimple w:instr=" STYLEREF  DocName ">
            <w:r w:rsidR="000B0A0A">
              <w:rPr>
                <w:noProof/>
              </w:rPr>
              <w:t>Employee Engagement Survey</w:t>
            </w:r>
            <w:r w:rsidR="000B0A0A">
              <w:rPr>
                <w:noProof/>
              </w:rPr>
              <w:br/>
            </w:r>
          </w:fldSimple>
        </w:p>
      </w:tc>
    </w:tr>
  </w:tbl>
  <w:p w14:paraId="52A3BE25" w14:textId="77777777" w:rsidR="00AB3E79" w:rsidRDefault="00985DC0">
    <w:pPr>
      <w:pStyle w:val="Header"/>
    </w:pPr>
    <w:r>
      <w:rPr>
        <w:noProof/>
      </w:rPr>
      <w:drawing>
        <wp:anchor distT="0" distB="0" distL="114300" distR="114300" simplePos="0" relativeHeight="251669504" behindDoc="1" locked="0" layoutInCell="1" allowOverlap="1" wp14:anchorId="77D2C4B1" wp14:editId="6BD0C331">
          <wp:simplePos x="0" y="0"/>
          <wp:positionH relativeFrom="column">
            <wp:posOffset>5384</wp:posOffset>
          </wp:positionH>
          <wp:positionV relativeFrom="paragraph">
            <wp:posOffset>-1317625</wp:posOffset>
          </wp:positionV>
          <wp:extent cx="6839585" cy="12954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een stripe_Pg2.png"/>
                  <pic:cNvPicPr/>
                </pic:nvPicPr>
                <pic:blipFill>
                  <a:blip r:embed="rId1"/>
                  <a:stretch>
                    <a:fillRect/>
                  </a:stretch>
                </pic:blipFill>
                <pic:spPr>
                  <a:xfrm>
                    <a:off x="0" y="0"/>
                    <a:ext cx="6839585" cy="1295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4.25pt" o:bullet="t">
        <v:imagedata r:id="rId1" o:title="bullet-3-01"/>
      </v:shape>
    </w:pict>
  </w:numPicBullet>
  <w:numPicBullet w:numPicBulletId="1">
    <w:pict>
      <v:shape id="_x0000_i1047" type="#_x0000_t75" style="width:9pt;height:12pt" o:bullet="t">
        <v:imagedata r:id="rId2" o:title="Grey bullet"/>
      </v:shape>
    </w:pict>
  </w:numPicBullet>
  <w:abstractNum w:abstractNumId="0" w15:restartNumberingAfterBreak="0">
    <w:nsid w:val="FFFFFF88"/>
    <w:multiLevelType w:val="singleLevel"/>
    <w:tmpl w:val="B60C6416"/>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A11AE82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8D4E87D0"/>
    <w:lvl w:ilvl="0">
      <w:numFmt w:val="bullet"/>
      <w:lvlText w:val="*"/>
      <w:lvlJc w:val="left"/>
      <w:pPr>
        <w:ind w:left="0" w:firstLine="0"/>
      </w:pPr>
    </w:lvl>
  </w:abstractNum>
  <w:abstractNum w:abstractNumId="3" w15:restartNumberingAfterBreak="0">
    <w:nsid w:val="0199791E"/>
    <w:multiLevelType w:val="hybridMultilevel"/>
    <w:tmpl w:val="816EEB3A"/>
    <w:lvl w:ilvl="0" w:tplc="915CF4FA">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Arial"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Arial"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Arial"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042E0D13"/>
    <w:multiLevelType w:val="hybridMultilevel"/>
    <w:tmpl w:val="A4C8FAAA"/>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861199C"/>
    <w:multiLevelType w:val="hybridMultilevel"/>
    <w:tmpl w:val="D1869B9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08956692"/>
    <w:multiLevelType w:val="hybridMultilevel"/>
    <w:tmpl w:val="9AC4BA38"/>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09B05DD7"/>
    <w:multiLevelType w:val="hybridMultilevel"/>
    <w:tmpl w:val="0ECE3292"/>
    <w:lvl w:ilvl="0" w:tplc="786C62BC">
      <w:start w:val="1"/>
      <w:numFmt w:val="bullet"/>
      <w:lvlText w:val=""/>
      <w:lvlPicBulletId w:val="1"/>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0FB5549D"/>
    <w:multiLevelType w:val="multilevel"/>
    <w:tmpl w:val="A2E01950"/>
    <w:numStyleLink w:val="ListNumber"/>
  </w:abstractNum>
  <w:abstractNum w:abstractNumId="9" w15:restartNumberingAfterBreak="0">
    <w:nsid w:val="1ACE76F7"/>
    <w:multiLevelType w:val="hybridMultilevel"/>
    <w:tmpl w:val="5B90FEA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1B3323A1"/>
    <w:multiLevelType w:val="multilevel"/>
    <w:tmpl w:val="4D6CAB92"/>
    <w:numStyleLink w:val="ListBullet"/>
  </w:abstractNum>
  <w:abstractNum w:abstractNumId="11" w15:restartNumberingAfterBreak="0">
    <w:nsid w:val="2B800968"/>
    <w:multiLevelType w:val="multilevel"/>
    <w:tmpl w:val="D9BCB5B2"/>
    <w:lvl w:ilvl="0">
      <w:start w:val="1"/>
      <w:numFmt w:val="decimal"/>
      <w:lvlText w:val="%1."/>
      <w:lvlJc w:val="left"/>
      <w:pPr>
        <w:ind w:left="369" w:hanging="369"/>
      </w:pPr>
      <w:rPr>
        <w:rFonts w:hint="default"/>
      </w:rPr>
    </w:lvl>
    <w:lvl w:ilvl="1">
      <w:start w:val="1"/>
      <w:numFmt w:val="decimal"/>
      <w:pStyle w:val="NumberedHeading2"/>
      <w:lvlText w:val="%1.%2."/>
      <w:lvlJc w:val="left"/>
      <w:pPr>
        <w:ind w:left="567" w:hanging="567"/>
      </w:pPr>
      <w:rPr>
        <w:rFonts w:hint="default"/>
      </w:rPr>
    </w:lvl>
    <w:lvl w:ilvl="2">
      <w:start w:val="1"/>
      <w:numFmt w:val="decimal"/>
      <w:pStyle w:val="NumberedHeading3"/>
      <w:lvlText w:val="%1.%2.%3"/>
      <w:lvlJc w:val="left"/>
      <w:pPr>
        <w:ind w:left="680" w:hanging="680"/>
      </w:pPr>
      <w:rPr>
        <w:rFonts w:hint="default"/>
      </w:rPr>
    </w:lvl>
    <w:lvl w:ilvl="3">
      <w:start w:val="1"/>
      <w:numFmt w:val="decimal"/>
      <w:pStyle w:val="NumberedHeading4"/>
      <w:lvlText w:val="%1.%2.%3.%4"/>
      <w:lvlJc w:val="left"/>
      <w:pPr>
        <w:ind w:left="794" w:hanging="794"/>
      </w:pPr>
      <w:rPr>
        <w:rFonts w:hint="default"/>
      </w:rPr>
    </w:lvl>
    <w:lvl w:ilvl="4">
      <w:start w:val="1"/>
      <w:numFmt w:val="decimal"/>
      <w:pStyle w:val="NumberedHeading5"/>
      <w:lvlText w:val="%1.%2.%3.%4.%5"/>
      <w:lvlJc w:val="left"/>
      <w:pPr>
        <w:ind w:left="794" w:hanging="794"/>
      </w:pPr>
      <w:rPr>
        <w:rFonts w:hint="default"/>
      </w:rPr>
    </w:lvl>
    <w:lvl w:ilvl="5">
      <w:start w:val="1"/>
      <w:numFmt w:val="none"/>
      <w:lvlText w:val=""/>
      <w:lvlJc w:val="right"/>
      <w:pPr>
        <w:ind w:left="369" w:hanging="369"/>
      </w:pPr>
      <w:rPr>
        <w:rFonts w:hint="default"/>
      </w:rPr>
    </w:lvl>
    <w:lvl w:ilvl="6">
      <w:start w:val="1"/>
      <w:numFmt w:val="none"/>
      <w:lvlText w:val=""/>
      <w:lvlJc w:val="left"/>
      <w:pPr>
        <w:ind w:left="369" w:hanging="369"/>
      </w:pPr>
      <w:rPr>
        <w:rFonts w:hint="default"/>
      </w:rPr>
    </w:lvl>
    <w:lvl w:ilvl="7">
      <w:start w:val="1"/>
      <w:numFmt w:val="none"/>
      <w:lvlText w:val=""/>
      <w:lvlJc w:val="left"/>
      <w:pPr>
        <w:ind w:left="369" w:hanging="369"/>
      </w:pPr>
      <w:rPr>
        <w:rFonts w:hint="default"/>
      </w:rPr>
    </w:lvl>
    <w:lvl w:ilvl="8">
      <w:start w:val="1"/>
      <w:numFmt w:val="none"/>
      <w:lvlText w:val=""/>
      <w:lvlJc w:val="right"/>
      <w:pPr>
        <w:ind w:left="369" w:hanging="369"/>
      </w:pPr>
      <w:rPr>
        <w:rFonts w:hint="default"/>
      </w:rPr>
    </w:lvl>
  </w:abstractNum>
  <w:abstractNum w:abstractNumId="12" w15:restartNumberingAfterBreak="0">
    <w:nsid w:val="2C5505FD"/>
    <w:multiLevelType w:val="hybridMultilevel"/>
    <w:tmpl w:val="B7C6C3E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3A0457C"/>
    <w:multiLevelType w:val="multilevel"/>
    <w:tmpl w:val="4D6CAB92"/>
    <w:styleLink w:val="ListBullet"/>
    <w:lvl w:ilvl="0">
      <w:start w:val="1"/>
      <w:numFmt w:val="bullet"/>
      <w:pStyle w:val="ListBullet0"/>
      <w:lvlText w:val=""/>
      <w:lvlJc w:val="left"/>
      <w:pPr>
        <w:tabs>
          <w:tab w:val="num" w:pos="227"/>
        </w:tabs>
        <w:ind w:left="227" w:hanging="227"/>
      </w:pPr>
      <w:rPr>
        <w:rFonts w:ascii="Symbol" w:hAnsi="Symbol" w:hint="default"/>
        <w:b w:val="0"/>
        <w:i w:val="0"/>
        <w:color w:val="58584E" w:themeColor="text2"/>
        <w:sz w:val="16"/>
      </w:rPr>
    </w:lvl>
    <w:lvl w:ilvl="1">
      <w:start w:val="1"/>
      <w:numFmt w:val="bullet"/>
      <w:pStyle w:val="ListBullet2"/>
      <w:lvlText w:val="o"/>
      <w:lvlJc w:val="left"/>
      <w:pPr>
        <w:ind w:left="454" w:hanging="227"/>
      </w:pPr>
      <w:rPr>
        <w:rFonts w:ascii="Courier New" w:hAnsi="Courier New" w:hint="default"/>
        <w:b w:val="0"/>
        <w:i w:val="0"/>
        <w:sz w:val="16"/>
      </w:rPr>
    </w:lvl>
    <w:lvl w:ilvl="2">
      <w:start w:val="1"/>
      <w:numFmt w:val="none"/>
      <w:lvlText w:val=""/>
      <w:lvlJc w:val="left"/>
      <w:pPr>
        <w:ind w:left="2160" w:hanging="360"/>
      </w:pPr>
      <w:rPr>
        <w:rFonts w:hint="default"/>
      </w:rPr>
    </w:lvl>
    <w:lvl w:ilvl="3">
      <w:start w:val="1"/>
      <w:numFmt w:val="none"/>
      <w:lvlText w:val=""/>
      <w:lvlJc w:val="left"/>
      <w:pPr>
        <w:ind w:left="2880" w:hanging="360"/>
      </w:pPr>
      <w:rPr>
        <w:rFonts w:hint="default"/>
      </w:rPr>
    </w:lvl>
    <w:lvl w:ilvl="4">
      <w:start w:val="1"/>
      <w:numFmt w:val="none"/>
      <w:lvlText w:val=""/>
      <w:lvlJc w:val="left"/>
      <w:pPr>
        <w:ind w:left="3600" w:hanging="360"/>
      </w:pPr>
      <w:rPr>
        <w:rFonts w:hint="default"/>
      </w:rPr>
    </w:lvl>
    <w:lvl w:ilvl="5">
      <w:start w:val="1"/>
      <w:numFmt w:val="none"/>
      <w:lvlText w:val=""/>
      <w:lvlJc w:val="left"/>
      <w:pPr>
        <w:ind w:left="4320" w:hanging="360"/>
      </w:pPr>
      <w:rPr>
        <w:rFonts w:hint="default"/>
      </w:rPr>
    </w:lvl>
    <w:lvl w:ilvl="6">
      <w:start w:val="1"/>
      <w:numFmt w:val="none"/>
      <w:lvlText w:val=""/>
      <w:lvlJc w:val="left"/>
      <w:pPr>
        <w:ind w:left="5040" w:hanging="360"/>
      </w:pPr>
      <w:rPr>
        <w:rFonts w:hint="default"/>
      </w:rPr>
    </w:lvl>
    <w:lvl w:ilvl="7">
      <w:start w:val="1"/>
      <w:numFmt w:val="none"/>
      <w:lvlText w:val=""/>
      <w:lvlJc w:val="left"/>
      <w:pPr>
        <w:ind w:left="5760" w:hanging="360"/>
      </w:pPr>
      <w:rPr>
        <w:rFonts w:hint="default"/>
      </w:rPr>
    </w:lvl>
    <w:lvl w:ilvl="8">
      <w:start w:val="1"/>
      <w:numFmt w:val="none"/>
      <w:lvlText w:val=""/>
      <w:lvlJc w:val="left"/>
      <w:pPr>
        <w:ind w:left="6480" w:hanging="360"/>
      </w:pPr>
      <w:rPr>
        <w:rFonts w:hint="default"/>
      </w:rPr>
    </w:lvl>
  </w:abstractNum>
  <w:abstractNum w:abstractNumId="14" w15:restartNumberingAfterBreak="0">
    <w:nsid w:val="35DC727A"/>
    <w:multiLevelType w:val="multilevel"/>
    <w:tmpl w:val="A2E01950"/>
    <w:numStyleLink w:val="ListNumber"/>
  </w:abstractNum>
  <w:abstractNum w:abstractNumId="15" w15:restartNumberingAfterBreak="0">
    <w:nsid w:val="3B9A3D42"/>
    <w:multiLevelType w:val="multilevel"/>
    <w:tmpl w:val="A2E01950"/>
    <w:styleLink w:val="ListNumber"/>
    <w:lvl w:ilvl="0">
      <w:start w:val="1"/>
      <w:numFmt w:val="decimal"/>
      <w:lvlText w:val="%1"/>
      <w:lvlJc w:val="left"/>
      <w:pPr>
        <w:ind w:left="284" w:hanging="284"/>
      </w:pPr>
      <w:rPr>
        <w:rFonts w:ascii="Haas Grot Disp 55 Roman" w:hAnsi="Haas Grot Disp 55 Roman" w:hint="default"/>
        <w:b/>
        <w:i w:val="0"/>
        <w:color w:val="58584E" w:themeColor="text2"/>
        <w:sz w:val="19"/>
      </w:rPr>
    </w:lvl>
    <w:lvl w:ilvl="1">
      <w:start w:val="1"/>
      <w:numFmt w:val="none"/>
      <w:lvlRestart w:val="0"/>
      <w:lvlText w:val=""/>
      <w:lvlJc w:val="left"/>
      <w:pPr>
        <w:ind w:left="340" w:firstLine="0"/>
      </w:pPr>
      <w:rPr>
        <w:rFonts w:hint="default"/>
        <w:color w:val="83B573" w:themeColor="accent2"/>
      </w:rPr>
    </w:lvl>
    <w:lvl w:ilvl="2">
      <w:start w:val="1"/>
      <w:numFmt w:val="none"/>
      <w:lvlRestart w:val="0"/>
      <w:lvlText w:val=""/>
      <w:lvlJc w:val="left"/>
      <w:pPr>
        <w:ind w:left="340" w:firstLine="340"/>
      </w:pPr>
      <w:rPr>
        <w:rFonts w:hint="default"/>
        <w:color w:val="auto"/>
      </w:rPr>
    </w:lvl>
    <w:lvl w:ilvl="3">
      <w:start w:val="1"/>
      <w:numFmt w:val="none"/>
      <w:lvlText w:val=""/>
      <w:lvlJc w:val="left"/>
      <w:pPr>
        <w:ind w:left="908" w:hanging="227"/>
      </w:pPr>
      <w:rPr>
        <w:rFonts w:hint="default"/>
      </w:rPr>
    </w:lvl>
    <w:lvl w:ilvl="4">
      <w:start w:val="1"/>
      <w:numFmt w:val="none"/>
      <w:lvlText w:val=""/>
      <w:lvlJc w:val="left"/>
      <w:pPr>
        <w:ind w:left="1135" w:hanging="227"/>
      </w:pPr>
      <w:rPr>
        <w:rFonts w:hint="default"/>
      </w:rPr>
    </w:lvl>
    <w:lvl w:ilvl="5">
      <w:start w:val="1"/>
      <w:numFmt w:val="none"/>
      <w:lvlText w:val=""/>
      <w:lvlJc w:val="left"/>
      <w:pPr>
        <w:ind w:left="1362" w:hanging="227"/>
      </w:pPr>
      <w:rPr>
        <w:rFonts w:hint="default"/>
      </w:rPr>
    </w:lvl>
    <w:lvl w:ilvl="6">
      <w:start w:val="1"/>
      <w:numFmt w:val="none"/>
      <w:lvlText w:val=""/>
      <w:lvlJc w:val="left"/>
      <w:pPr>
        <w:ind w:left="1589" w:hanging="227"/>
      </w:pPr>
      <w:rPr>
        <w:rFonts w:hint="default"/>
      </w:rPr>
    </w:lvl>
    <w:lvl w:ilvl="7">
      <w:start w:val="1"/>
      <w:numFmt w:val="none"/>
      <w:lvlText w:val=""/>
      <w:lvlJc w:val="left"/>
      <w:pPr>
        <w:ind w:left="1816" w:hanging="227"/>
      </w:pPr>
      <w:rPr>
        <w:rFonts w:hint="default"/>
      </w:rPr>
    </w:lvl>
    <w:lvl w:ilvl="8">
      <w:start w:val="1"/>
      <w:numFmt w:val="none"/>
      <w:lvlText w:val=""/>
      <w:lvlJc w:val="left"/>
      <w:pPr>
        <w:ind w:left="2043" w:hanging="227"/>
      </w:pPr>
      <w:rPr>
        <w:rFonts w:hint="default"/>
      </w:rPr>
    </w:lvl>
  </w:abstractNum>
  <w:abstractNum w:abstractNumId="16" w15:restartNumberingAfterBreak="0">
    <w:nsid w:val="3F887A4B"/>
    <w:multiLevelType w:val="multilevel"/>
    <w:tmpl w:val="A2E01950"/>
    <w:numStyleLink w:val="ListNumber"/>
  </w:abstractNum>
  <w:abstractNum w:abstractNumId="17" w15:restartNumberingAfterBreak="0">
    <w:nsid w:val="44024550"/>
    <w:multiLevelType w:val="multilevel"/>
    <w:tmpl w:val="69DCBC88"/>
    <w:styleLink w:val="NumberedHeadings"/>
    <w:lvl w:ilvl="0">
      <w:start w:val="1"/>
      <w:numFmt w:val="decimal"/>
      <w:lvlText w:val="%1"/>
      <w:lvlJc w:val="left"/>
      <w:pPr>
        <w:ind w:left="454" w:hanging="454"/>
      </w:pPr>
      <w:rPr>
        <w:rFonts w:hint="default"/>
      </w:rPr>
    </w:lvl>
    <w:lvl w:ilvl="1">
      <w:start w:val="1"/>
      <w:numFmt w:val="decimal"/>
      <w:lvlText w:val="%1.%2"/>
      <w:lvlJc w:val="left"/>
      <w:pPr>
        <w:ind w:left="454" w:hanging="454"/>
      </w:pPr>
      <w:rPr>
        <w:rFonts w:hint="default"/>
      </w:rPr>
    </w:lvl>
    <w:lvl w:ilvl="2">
      <w:start w:val="1"/>
      <w:numFmt w:val="decimal"/>
      <w:lvlText w:val="%1.%2.%3"/>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8" w15:restartNumberingAfterBreak="0">
    <w:nsid w:val="472F2C48"/>
    <w:multiLevelType w:val="hybridMultilevel"/>
    <w:tmpl w:val="F8149E7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485D6068"/>
    <w:multiLevelType w:val="hybridMultilevel"/>
    <w:tmpl w:val="82B83074"/>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1E20843"/>
    <w:multiLevelType w:val="hybridMultilevel"/>
    <w:tmpl w:val="5BBA5B0C"/>
    <w:lvl w:ilvl="0" w:tplc="2090BF62">
      <w:start w:val="1"/>
      <w:numFmt w:val="bullet"/>
      <w:lvlText w:val=""/>
      <w:lvlJc w:val="left"/>
      <w:pPr>
        <w:ind w:left="1400" w:hanging="360"/>
      </w:pPr>
      <w:rPr>
        <w:rFonts w:ascii="Symbol" w:hAnsi="Symbol" w:hint="default"/>
        <w:color w:val="58584E" w:themeColor="text2"/>
      </w:rPr>
    </w:lvl>
    <w:lvl w:ilvl="1" w:tplc="0C090003" w:tentative="1">
      <w:start w:val="1"/>
      <w:numFmt w:val="bullet"/>
      <w:lvlText w:val="o"/>
      <w:lvlJc w:val="left"/>
      <w:pPr>
        <w:ind w:left="2120" w:hanging="360"/>
      </w:pPr>
      <w:rPr>
        <w:rFonts w:ascii="Courier New" w:hAnsi="Courier New" w:cs="Courier New" w:hint="default"/>
      </w:rPr>
    </w:lvl>
    <w:lvl w:ilvl="2" w:tplc="0C090005" w:tentative="1">
      <w:start w:val="1"/>
      <w:numFmt w:val="bullet"/>
      <w:lvlText w:val=""/>
      <w:lvlJc w:val="left"/>
      <w:pPr>
        <w:ind w:left="2840" w:hanging="360"/>
      </w:pPr>
      <w:rPr>
        <w:rFonts w:ascii="Wingdings" w:hAnsi="Wingdings" w:hint="default"/>
      </w:rPr>
    </w:lvl>
    <w:lvl w:ilvl="3" w:tplc="0C090001" w:tentative="1">
      <w:start w:val="1"/>
      <w:numFmt w:val="bullet"/>
      <w:lvlText w:val=""/>
      <w:lvlJc w:val="left"/>
      <w:pPr>
        <w:ind w:left="3560" w:hanging="360"/>
      </w:pPr>
      <w:rPr>
        <w:rFonts w:ascii="Symbol" w:hAnsi="Symbol" w:hint="default"/>
      </w:rPr>
    </w:lvl>
    <w:lvl w:ilvl="4" w:tplc="0C090003" w:tentative="1">
      <w:start w:val="1"/>
      <w:numFmt w:val="bullet"/>
      <w:lvlText w:val="o"/>
      <w:lvlJc w:val="left"/>
      <w:pPr>
        <w:ind w:left="4280" w:hanging="360"/>
      </w:pPr>
      <w:rPr>
        <w:rFonts w:ascii="Courier New" w:hAnsi="Courier New" w:cs="Courier New" w:hint="default"/>
      </w:rPr>
    </w:lvl>
    <w:lvl w:ilvl="5" w:tplc="0C090005" w:tentative="1">
      <w:start w:val="1"/>
      <w:numFmt w:val="bullet"/>
      <w:lvlText w:val=""/>
      <w:lvlJc w:val="left"/>
      <w:pPr>
        <w:ind w:left="5000" w:hanging="360"/>
      </w:pPr>
      <w:rPr>
        <w:rFonts w:ascii="Wingdings" w:hAnsi="Wingdings" w:hint="default"/>
      </w:rPr>
    </w:lvl>
    <w:lvl w:ilvl="6" w:tplc="0C090001" w:tentative="1">
      <w:start w:val="1"/>
      <w:numFmt w:val="bullet"/>
      <w:lvlText w:val=""/>
      <w:lvlJc w:val="left"/>
      <w:pPr>
        <w:ind w:left="5720" w:hanging="360"/>
      </w:pPr>
      <w:rPr>
        <w:rFonts w:ascii="Symbol" w:hAnsi="Symbol" w:hint="default"/>
      </w:rPr>
    </w:lvl>
    <w:lvl w:ilvl="7" w:tplc="0C090003" w:tentative="1">
      <w:start w:val="1"/>
      <w:numFmt w:val="bullet"/>
      <w:lvlText w:val="o"/>
      <w:lvlJc w:val="left"/>
      <w:pPr>
        <w:ind w:left="6440" w:hanging="360"/>
      </w:pPr>
      <w:rPr>
        <w:rFonts w:ascii="Courier New" w:hAnsi="Courier New" w:cs="Courier New" w:hint="default"/>
      </w:rPr>
    </w:lvl>
    <w:lvl w:ilvl="8" w:tplc="0C090005" w:tentative="1">
      <w:start w:val="1"/>
      <w:numFmt w:val="bullet"/>
      <w:lvlText w:val=""/>
      <w:lvlJc w:val="left"/>
      <w:pPr>
        <w:ind w:left="7160" w:hanging="360"/>
      </w:pPr>
      <w:rPr>
        <w:rFonts w:ascii="Wingdings" w:hAnsi="Wingdings" w:hint="default"/>
      </w:rPr>
    </w:lvl>
  </w:abstractNum>
  <w:abstractNum w:abstractNumId="21" w15:restartNumberingAfterBreak="0">
    <w:nsid w:val="5BE656DD"/>
    <w:multiLevelType w:val="multilevel"/>
    <w:tmpl w:val="A2E01950"/>
    <w:numStyleLink w:val="ListNumber"/>
  </w:abstractNum>
  <w:abstractNum w:abstractNumId="22" w15:restartNumberingAfterBreak="0">
    <w:nsid w:val="5DF43447"/>
    <w:multiLevelType w:val="hybridMultilevel"/>
    <w:tmpl w:val="D8A0F790"/>
    <w:lvl w:ilvl="0" w:tplc="18B06668">
      <w:start w:val="1"/>
      <w:numFmt w:val="bullet"/>
      <w:lvlText w:val=""/>
      <w:lvlPicBulletId w:val="0"/>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FF44B7E"/>
    <w:multiLevelType w:val="multilevel"/>
    <w:tmpl w:val="4D6CAB92"/>
    <w:numStyleLink w:val="ListBullet"/>
  </w:abstractNum>
  <w:abstractNum w:abstractNumId="24" w15:restartNumberingAfterBreak="0">
    <w:nsid w:val="633822AE"/>
    <w:multiLevelType w:val="hybridMultilevel"/>
    <w:tmpl w:val="E7DC5FC4"/>
    <w:lvl w:ilvl="0" w:tplc="961E81A2">
      <w:start w:val="1"/>
      <w:numFmt w:val="bullet"/>
      <w:lvlText w:val="–"/>
      <w:lvlJc w:val="left"/>
      <w:pPr>
        <w:ind w:left="1060" w:hanging="360"/>
      </w:pPr>
      <w:rPr>
        <w:rFonts w:ascii="Arial" w:hAnsi="Arial" w:hint="default"/>
        <w:color w:val="83B573" w:themeColor="accent2"/>
      </w:rPr>
    </w:lvl>
    <w:lvl w:ilvl="1" w:tplc="0C090003" w:tentative="1">
      <w:start w:val="1"/>
      <w:numFmt w:val="bullet"/>
      <w:lvlText w:val="o"/>
      <w:lvlJc w:val="left"/>
      <w:pPr>
        <w:ind w:left="1780" w:hanging="360"/>
      </w:pPr>
      <w:rPr>
        <w:rFonts w:ascii="Courier New" w:hAnsi="Courier New" w:cs="Courier New" w:hint="default"/>
      </w:rPr>
    </w:lvl>
    <w:lvl w:ilvl="2" w:tplc="0C090005" w:tentative="1">
      <w:start w:val="1"/>
      <w:numFmt w:val="bullet"/>
      <w:lvlText w:val=""/>
      <w:lvlJc w:val="left"/>
      <w:pPr>
        <w:ind w:left="2500" w:hanging="360"/>
      </w:pPr>
      <w:rPr>
        <w:rFonts w:ascii="Wingdings" w:hAnsi="Wingdings" w:hint="default"/>
      </w:rPr>
    </w:lvl>
    <w:lvl w:ilvl="3" w:tplc="0C090001" w:tentative="1">
      <w:start w:val="1"/>
      <w:numFmt w:val="bullet"/>
      <w:lvlText w:val=""/>
      <w:lvlJc w:val="left"/>
      <w:pPr>
        <w:ind w:left="3220" w:hanging="360"/>
      </w:pPr>
      <w:rPr>
        <w:rFonts w:ascii="Symbol" w:hAnsi="Symbol" w:hint="default"/>
      </w:rPr>
    </w:lvl>
    <w:lvl w:ilvl="4" w:tplc="0C090003" w:tentative="1">
      <w:start w:val="1"/>
      <w:numFmt w:val="bullet"/>
      <w:lvlText w:val="o"/>
      <w:lvlJc w:val="left"/>
      <w:pPr>
        <w:ind w:left="3940" w:hanging="360"/>
      </w:pPr>
      <w:rPr>
        <w:rFonts w:ascii="Courier New" w:hAnsi="Courier New" w:cs="Courier New" w:hint="default"/>
      </w:rPr>
    </w:lvl>
    <w:lvl w:ilvl="5" w:tplc="0C090005" w:tentative="1">
      <w:start w:val="1"/>
      <w:numFmt w:val="bullet"/>
      <w:lvlText w:val=""/>
      <w:lvlJc w:val="left"/>
      <w:pPr>
        <w:ind w:left="4660" w:hanging="360"/>
      </w:pPr>
      <w:rPr>
        <w:rFonts w:ascii="Wingdings" w:hAnsi="Wingdings" w:hint="default"/>
      </w:rPr>
    </w:lvl>
    <w:lvl w:ilvl="6" w:tplc="0C090001" w:tentative="1">
      <w:start w:val="1"/>
      <w:numFmt w:val="bullet"/>
      <w:lvlText w:val=""/>
      <w:lvlJc w:val="left"/>
      <w:pPr>
        <w:ind w:left="5380" w:hanging="360"/>
      </w:pPr>
      <w:rPr>
        <w:rFonts w:ascii="Symbol" w:hAnsi="Symbol" w:hint="default"/>
      </w:rPr>
    </w:lvl>
    <w:lvl w:ilvl="7" w:tplc="0C090003" w:tentative="1">
      <w:start w:val="1"/>
      <w:numFmt w:val="bullet"/>
      <w:lvlText w:val="o"/>
      <w:lvlJc w:val="left"/>
      <w:pPr>
        <w:ind w:left="6100" w:hanging="360"/>
      </w:pPr>
      <w:rPr>
        <w:rFonts w:ascii="Courier New" w:hAnsi="Courier New" w:cs="Courier New" w:hint="default"/>
      </w:rPr>
    </w:lvl>
    <w:lvl w:ilvl="8" w:tplc="0C090005" w:tentative="1">
      <w:start w:val="1"/>
      <w:numFmt w:val="bullet"/>
      <w:lvlText w:val=""/>
      <w:lvlJc w:val="left"/>
      <w:pPr>
        <w:ind w:left="6820" w:hanging="360"/>
      </w:pPr>
      <w:rPr>
        <w:rFonts w:ascii="Wingdings" w:hAnsi="Wingdings" w:hint="default"/>
      </w:rPr>
    </w:lvl>
  </w:abstractNum>
  <w:abstractNum w:abstractNumId="25" w15:restartNumberingAfterBreak="0">
    <w:nsid w:val="65497AAD"/>
    <w:multiLevelType w:val="multilevel"/>
    <w:tmpl w:val="A2E01950"/>
    <w:numStyleLink w:val="ListNumber"/>
  </w:abstractNum>
  <w:abstractNum w:abstractNumId="26" w15:restartNumberingAfterBreak="0">
    <w:nsid w:val="69117484"/>
    <w:multiLevelType w:val="hybridMultilevel"/>
    <w:tmpl w:val="8E3E7B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6F751FD5"/>
    <w:multiLevelType w:val="multilevel"/>
    <w:tmpl w:val="A2E01950"/>
    <w:numStyleLink w:val="ListNumber"/>
  </w:abstractNum>
  <w:abstractNum w:abstractNumId="28" w15:restartNumberingAfterBreak="0">
    <w:nsid w:val="71186FD9"/>
    <w:multiLevelType w:val="hybridMultilevel"/>
    <w:tmpl w:val="671887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16B59C3"/>
    <w:multiLevelType w:val="hybridMultilevel"/>
    <w:tmpl w:val="937C73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75D96379"/>
    <w:multiLevelType w:val="multilevel"/>
    <w:tmpl w:val="9E88459C"/>
    <w:lvl w:ilvl="0">
      <w:start w:val="1"/>
      <w:numFmt w:val="decimal"/>
      <w:lvlText w:val="%1."/>
      <w:lvlJc w:val="left"/>
      <w:pPr>
        <w:ind w:left="340" w:hanging="340"/>
      </w:pPr>
      <w:rPr>
        <w:rFonts w:asciiTheme="minorHAnsi" w:hAnsiTheme="minorHAnsi" w:hint="default"/>
        <w:sz w:val="18"/>
      </w:rPr>
    </w:lvl>
    <w:lvl w:ilvl="1">
      <w:start w:val="1"/>
      <w:numFmt w:val="decimal"/>
      <w:pStyle w:val="ListNumber2"/>
      <w:lvlText w:val="%1.%2"/>
      <w:lvlJc w:val="left"/>
      <w:pPr>
        <w:ind w:left="680" w:hanging="340"/>
      </w:pPr>
      <w:rPr>
        <w:rFonts w:asciiTheme="minorHAnsi" w:hAnsiTheme="minorHAnsi" w:hint="default"/>
        <w:sz w:val="18"/>
      </w:rPr>
    </w:lvl>
    <w:lvl w:ilvl="2">
      <w:start w:val="1"/>
      <w:numFmt w:val="lowerLetter"/>
      <w:pStyle w:val="ListNumber3"/>
      <w:lvlText w:val="%3."/>
      <w:lvlJc w:val="left"/>
      <w:pPr>
        <w:ind w:left="680" w:hanging="340"/>
      </w:pPr>
      <w:rPr>
        <w:rFonts w:asciiTheme="minorHAnsi" w:hAnsiTheme="minorHAnsi" w:hint="default"/>
        <w:sz w:val="18"/>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lowerRoman"/>
      <w:lvlText w:val="%6."/>
      <w:lvlJc w:val="righ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right"/>
      <w:pPr>
        <w:ind w:left="3060" w:hanging="340"/>
      </w:pPr>
      <w:rPr>
        <w:rFonts w:hint="default"/>
      </w:rPr>
    </w:lvl>
  </w:abstractNum>
  <w:abstractNum w:abstractNumId="31" w15:restartNumberingAfterBreak="0">
    <w:nsid w:val="7E3F17B7"/>
    <w:multiLevelType w:val="hybridMultilevel"/>
    <w:tmpl w:val="01207654"/>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F194283"/>
    <w:multiLevelType w:val="hybridMultilevel"/>
    <w:tmpl w:val="6DB64D22"/>
    <w:lvl w:ilvl="0" w:tplc="0C090001">
      <w:start w:val="1"/>
      <w:numFmt w:val="bullet"/>
      <w:lvlText w:val=""/>
      <w:lvlJc w:val="left"/>
      <w:pPr>
        <w:ind w:left="360" w:hanging="360"/>
      </w:pPr>
      <w:rPr>
        <w:rFonts w:ascii="Symbol" w:hAnsi="Symbol" w:hint="default"/>
      </w:rPr>
    </w:lvl>
    <w:lvl w:ilvl="1" w:tplc="01C060D0">
      <w:start w:val="4"/>
      <w:numFmt w:val="bullet"/>
      <w:lvlText w:val="-"/>
      <w:lvlJc w:val="left"/>
      <w:pPr>
        <w:ind w:left="1080" w:hanging="360"/>
      </w:pPr>
      <w:rPr>
        <w:rFonts w:ascii="Helv" w:eastAsia="Calibri" w:hAnsi="Helv" w:cs="Helv"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313796402">
    <w:abstractNumId w:val="17"/>
  </w:num>
  <w:num w:numId="2" w16cid:durableId="1875193309">
    <w:abstractNumId w:val="18"/>
  </w:num>
  <w:num w:numId="3" w16cid:durableId="527064237">
    <w:abstractNumId w:val="24"/>
  </w:num>
  <w:num w:numId="4" w16cid:durableId="1214274383">
    <w:abstractNumId w:val="15"/>
  </w:num>
  <w:num w:numId="5" w16cid:durableId="2052998194">
    <w:abstractNumId w:val="30"/>
  </w:num>
  <w:num w:numId="6" w16cid:durableId="1124617262">
    <w:abstractNumId w:val="11"/>
  </w:num>
  <w:num w:numId="7" w16cid:durableId="1841652067">
    <w:abstractNumId w:val="20"/>
  </w:num>
  <w:num w:numId="8" w16cid:durableId="1248149862">
    <w:abstractNumId w:val="15"/>
  </w:num>
  <w:num w:numId="9" w16cid:durableId="1790322759">
    <w:abstractNumId w:val="21"/>
  </w:num>
  <w:num w:numId="10" w16cid:durableId="548422701">
    <w:abstractNumId w:val="21"/>
  </w:num>
  <w:num w:numId="11" w16cid:durableId="1201236924">
    <w:abstractNumId w:val="21"/>
  </w:num>
  <w:num w:numId="12" w16cid:durableId="1140264936">
    <w:abstractNumId w:val="1"/>
  </w:num>
  <w:num w:numId="13" w16cid:durableId="1028873760">
    <w:abstractNumId w:val="8"/>
  </w:num>
  <w:num w:numId="14" w16cid:durableId="385030823">
    <w:abstractNumId w:val="25"/>
  </w:num>
  <w:num w:numId="15" w16cid:durableId="2082100259">
    <w:abstractNumId w:val="27"/>
  </w:num>
  <w:num w:numId="16" w16cid:durableId="47653734">
    <w:abstractNumId w:val="14"/>
  </w:num>
  <w:num w:numId="17" w16cid:durableId="710148719">
    <w:abstractNumId w:val="16"/>
  </w:num>
  <w:num w:numId="18" w16cid:durableId="10641769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993613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312380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12154616">
    <w:abstractNumId w:val="22"/>
  </w:num>
  <w:num w:numId="22" w16cid:durableId="1710833510">
    <w:abstractNumId w:val="7"/>
  </w:num>
  <w:num w:numId="23" w16cid:durableId="965283127">
    <w:abstractNumId w:val="3"/>
  </w:num>
  <w:num w:numId="24" w16cid:durableId="679619351">
    <w:abstractNumId w:val="2"/>
    <w:lvlOverride w:ilvl="0">
      <w:lvl w:ilvl="0">
        <w:numFmt w:val="bullet"/>
        <w:lvlText w:val=""/>
        <w:legacy w:legacy="1" w:legacySpace="0" w:legacyIndent="0"/>
        <w:lvlJc w:val="left"/>
        <w:pPr>
          <w:ind w:left="0" w:firstLine="0"/>
        </w:pPr>
        <w:rPr>
          <w:rFonts w:ascii="Symbol" w:hAnsi="Symbol" w:hint="default"/>
          <w:sz w:val="22"/>
        </w:rPr>
      </w:lvl>
    </w:lvlOverride>
  </w:num>
  <w:num w:numId="25" w16cid:durableId="1361317777">
    <w:abstractNumId w:val="28"/>
  </w:num>
  <w:num w:numId="26" w16cid:durableId="908658268">
    <w:abstractNumId w:val="9"/>
  </w:num>
  <w:num w:numId="27" w16cid:durableId="1358695214">
    <w:abstractNumId w:val="29"/>
  </w:num>
  <w:num w:numId="28" w16cid:durableId="962617377">
    <w:abstractNumId w:val="32"/>
  </w:num>
  <w:num w:numId="29" w16cid:durableId="737946881">
    <w:abstractNumId w:val="31"/>
  </w:num>
  <w:num w:numId="30" w16cid:durableId="39601511">
    <w:abstractNumId w:val="26"/>
  </w:num>
  <w:num w:numId="31" w16cid:durableId="1294403547">
    <w:abstractNumId w:val="12"/>
  </w:num>
  <w:num w:numId="32" w16cid:durableId="445389332">
    <w:abstractNumId w:val="19"/>
  </w:num>
  <w:num w:numId="33" w16cid:durableId="461773214">
    <w:abstractNumId w:val="6"/>
  </w:num>
  <w:num w:numId="34" w16cid:durableId="1087456300">
    <w:abstractNumId w:val="4"/>
  </w:num>
  <w:num w:numId="35" w16cid:durableId="200291929">
    <w:abstractNumId w:val="0"/>
  </w:num>
  <w:num w:numId="36" w16cid:durableId="881021882">
    <w:abstractNumId w:val="13"/>
  </w:num>
  <w:num w:numId="37" w16cid:durableId="1156990210">
    <w:abstractNumId w:val="10"/>
  </w:num>
  <w:num w:numId="38" w16cid:durableId="1603800772">
    <w:abstractNumId w:val="23"/>
  </w:num>
  <w:num w:numId="39" w16cid:durableId="1695688001">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25333252">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IxNTCzsDC2NDUxNDFX0lEKTi0uzszPAykwqgUAYPOsASwAAAA="/>
  </w:docVars>
  <w:rsids>
    <w:rsidRoot w:val="006C6C6C"/>
    <w:rsid w:val="00000433"/>
    <w:rsid w:val="00000434"/>
    <w:rsid w:val="00003FD6"/>
    <w:rsid w:val="00004B93"/>
    <w:rsid w:val="000071BD"/>
    <w:rsid w:val="00010CA9"/>
    <w:rsid w:val="00013C8D"/>
    <w:rsid w:val="00017E68"/>
    <w:rsid w:val="00020BEA"/>
    <w:rsid w:val="00022EB9"/>
    <w:rsid w:val="00024B27"/>
    <w:rsid w:val="00025935"/>
    <w:rsid w:val="00025C3D"/>
    <w:rsid w:val="00027634"/>
    <w:rsid w:val="000335D5"/>
    <w:rsid w:val="000369E9"/>
    <w:rsid w:val="00037324"/>
    <w:rsid w:val="00037C43"/>
    <w:rsid w:val="00040F14"/>
    <w:rsid w:val="00041B44"/>
    <w:rsid w:val="00041EDF"/>
    <w:rsid w:val="00042E11"/>
    <w:rsid w:val="00046218"/>
    <w:rsid w:val="00051013"/>
    <w:rsid w:val="00053BEA"/>
    <w:rsid w:val="00055569"/>
    <w:rsid w:val="00056290"/>
    <w:rsid w:val="00060442"/>
    <w:rsid w:val="00062A53"/>
    <w:rsid w:val="00062B77"/>
    <w:rsid w:val="00062C5E"/>
    <w:rsid w:val="000632A2"/>
    <w:rsid w:val="000633C8"/>
    <w:rsid w:val="000638F3"/>
    <w:rsid w:val="00064CCB"/>
    <w:rsid w:val="00065838"/>
    <w:rsid w:val="0006739A"/>
    <w:rsid w:val="000716C4"/>
    <w:rsid w:val="00076423"/>
    <w:rsid w:val="000775EC"/>
    <w:rsid w:val="0008354D"/>
    <w:rsid w:val="00084C64"/>
    <w:rsid w:val="00092E15"/>
    <w:rsid w:val="000A39C1"/>
    <w:rsid w:val="000A3EE7"/>
    <w:rsid w:val="000B0A0A"/>
    <w:rsid w:val="000B3B36"/>
    <w:rsid w:val="000B4BDF"/>
    <w:rsid w:val="000B5D92"/>
    <w:rsid w:val="000B7170"/>
    <w:rsid w:val="000D08F8"/>
    <w:rsid w:val="000D1D31"/>
    <w:rsid w:val="000D20F8"/>
    <w:rsid w:val="000D2FF7"/>
    <w:rsid w:val="000D3F15"/>
    <w:rsid w:val="000D4310"/>
    <w:rsid w:val="000D4EDC"/>
    <w:rsid w:val="000E54D6"/>
    <w:rsid w:val="000E7292"/>
    <w:rsid w:val="000F0DDD"/>
    <w:rsid w:val="000F2126"/>
    <w:rsid w:val="000F56FB"/>
    <w:rsid w:val="0010428D"/>
    <w:rsid w:val="00105BBD"/>
    <w:rsid w:val="001061BC"/>
    <w:rsid w:val="001067C4"/>
    <w:rsid w:val="00110FF8"/>
    <w:rsid w:val="00111AB6"/>
    <w:rsid w:val="00115606"/>
    <w:rsid w:val="0012162C"/>
    <w:rsid w:val="00122109"/>
    <w:rsid w:val="00124A82"/>
    <w:rsid w:val="00126245"/>
    <w:rsid w:val="00127594"/>
    <w:rsid w:val="0013296B"/>
    <w:rsid w:val="00132FA9"/>
    <w:rsid w:val="00133BB0"/>
    <w:rsid w:val="00134137"/>
    <w:rsid w:val="00134EC9"/>
    <w:rsid w:val="00141FC2"/>
    <w:rsid w:val="00142575"/>
    <w:rsid w:val="00142595"/>
    <w:rsid w:val="00143711"/>
    <w:rsid w:val="001467B3"/>
    <w:rsid w:val="0015151F"/>
    <w:rsid w:val="00152D9C"/>
    <w:rsid w:val="00156B80"/>
    <w:rsid w:val="00157F85"/>
    <w:rsid w:val="00161DB7"/>
    <w:rsid w:val="00161F1F"/>
    <w:rsid w:val="00161FBA"/>
    <w:rsid w:val="00162206"/>
    <w:rsid w:val="00164CEB"/>
    <w:rsid w:val="00166DF1"/>
    <w:rsid w:val="001722F4"/>
    <w:rsid w:val="0018211D"/>
    <w:rsid w:val="00183398"/>
    <w:rsid w:val="001903D8"/>
    <w:rsid w:val="00190FA8"/>
    <w:rsid w:val="001926EE"/>
    <w:rsid w:val="001930F5"/>
    <w:rsid w:val="00193936"/>
    <w:rsid w:val="00193B08"/>
    <w:rsid w:val="00194EBC"/>
    <w:rsid w:val="001A1D39"/>
    <w:rsid w:val="001A2F12"/>
    <w:rsid w:val="001A3869"/>
    <w:rsid w:val="001A4137"/>
    <w:rsid w:val="001A4627"/>
    <w:rsid w:val="001B03E2"/>
    <w:rsid w:val="001B17BE"/>
    <w:rsid w:val="001B1FBB"/>
    <w:rsid w:val="001B4B78"/>
    <w:rsid w:val="001B5751"/>
    <w:rsid w:val="001C12FF"/>
    <w:rsid w:val="001C16AE"/>
    <w:rsid w:val="001C3575"/>
    <w:rsid w:val="001C3A8B"/>
    <w:rsid w:val="001C59E6"/>
    <w:rsid w:val="001C6A87"/>
    <w:rsid w:val="001C73EC"/>
    <w:rsid w:val="001C7852"/>
    <w:rsid w:val="001D0A74"/>
    <w:rsid w:val="001D2D76"/>
    <w:rsid w:val="001D3808"/>
    <w:rsid w:val="001D4A60"/>
    <w:rsid w:val="001E2367"/>
    <w:rsid w:val="001E57A3"/>
    <w:rsid w:val="001E7DEA"/>
    <w:rsid w:val="001F6E41"/>
    <w:rsid w:val="00201C52"/>
    <w:rsid w:val="00202091"/>
    <w:rsid w:val="00202E71"/>
    <w:rsid w:val="002045C9"/>
    <w:rsid w:val="0020566D"/>
    <w:rsid w:val="002076C6"/>
    <w:rsid w:val="00211BA2"/>
    <w:rsid w:val="00212DF4"/>
    <w:rsid w:val="0021525D"/>
    <w:rsid w:val="00221082"/>
    <w:rsid w:val="002222FA"/>
    <w:rsid w:val="00222D67"/>
    <w:rsid w:val="00224DC1"/>
    <w:rsid w:val="0022536A"/>
    <w:rsid w:val="002256EE"/>
    <w:rsid w:val="00225A35"/>
    <w:rsid w:val="002276DE"/>
    <w:rsid w:val="0023334D"/>
    <w:rsid w:val="00235C02"/>
    <w:rsid w:val="00237FDF"/>
    <w:rsid w:val="00241517"/>
    <w:rsid w:val="00242179"/>
    <w:rsid w:val="00244D02"/>
    <w:rsid w:val="0025003B"/>
    <w:rsid w:val="002515D1"/>
    <w:rsid w:val="00253640"/>
    <w:rsid w:val="002605C5"/>
    <w:rsid w:val="00260D1C"/>
    <w:rsid w:val="00262386"/>
    <w:rsid w:val="002626FD"/>
    <w:rsid w:val="002660BB"/>
    <w:rsid w:val="00270F6A"/>
    <w:rsid w:val="00277455"/>
    <w:rsid w:val="00281133"/>
    <w:rsid w:val="00282927"/>
    <w:rsid w:val="0028457D"/>
    <w:rsid w:val="00291694"/>
    <w:rsid w:val="00291D09"/>
    <w:rsid w:val="00292ABB"/>
    <w:rsid w:val="00295237"/>
    <w:rsid w:val="002A022F"/>
    <w:rsid w:val="002A5130"/>
    <w:rsid w:val="002A6568"/>
    <w:rsid w:val="002B0330"/>
    <w:rsid w:val="002B3FB0"/>
    <w:rsid w:val="002B4C97"/>
    <w:rsid w:val="002B5611"/>
    <w:rsid w:val="002C2E16"/>
    <w:rsid w:val="002C5B3C"/>
    <w:rsid w:val="002C66FA"/>
    <w:rsid w:val="002C6AFA"/>
    <w:rsid w:val="002C7B7A"/>
    <w:rsid w:val="002C7D05"/>
    <w:rsid w:val="002E205B"/>
    <w:rsid w:val="002E4BEF"/>
    <w:rsid w:val="002F04F5"/>
    <w:rsid w:val="002F7ADA"/>
    <w:rsid w:val="00303487"/>
    <w:rsid w:val="00304837"/>
    <w:rsid w:val="00304DBC"/>
    <w:rsid w:val="00305DA4"/>
    <w:rsid w:val="0030779B"/>
    <w:rsid w:val="0031342B"/>
    <w:rsid w:val="00315395"/>
    <w:rsid w:val="00317FEB"/>
    <w:rsid w:val="00321393"/>
    <w:rsid w:val="00321A60"/>
    <w:rsid w:val="00322DE8"/>
    <w:rsid w:val="0033211B"/>
    <w:rsid w:val="00340BAA"/>
    <w:rsid w:val="0034343C"/>
    <w:rsid w:val="0034439C"/>
    <w:rsid w:val="0034439F"/>
    <w:rsid w:val="00352738"/>
    <w:rsid w:val="00353CD7"/>
    <w:rsid w:val="00363ED8"/>
    <w:rsid w:val="00367E7D"/>
    <w:rsid w:val="00373229"/>
    <w:rsid w:val="003754E6"/>
    <w:rsid w:val="003758E6"/>
    <w:rsid w:val="00376295"/>
    <w:rsid w:val="00376DFE"/>
    <w:rsid w:val="003774E0"/>
    <w:rsid w:val="00382753"/>
    <w:rsid w:val="0038445E"/>
    <w:rsid w:val="00384A34"/>
    <w:rsid w:val="00390F05"/>
    <w:rsid w:val="003923F8"/>
    <w:rsid w:val="00392E23"/>
    <w:rsid w:val="003933BC"/>
    <w:rsid w:val="00395BB3"/>
    <w:rsid w:val="003968F3"/>
    <w:rsid w:val="00396AD6"/>
    <w:rsid w:val="00397048"/>
    <w:rsid w:val="003A6013"/>
    <w:rsid w:val="003B2684"/>
    <w:rsid w:val="003B2A89"/>
    <w:rsid w:val="003B2B1C"/>
    <w:rsid w:val="003B5487"/>
    <w:rsid w:val="003C022E"/>
    <w:rsid w:val="003C182D"/>
    <w:rsid w:val="003C1A36"/>
    <w:rsid w:val="003C4574"/>
    <w:rsid w:val="003C5166"/>
    <w:rsid w:val="003C6341"/>
    <w:rsid w:val="003C6DD9"/>
    <w:rsid w:val="003C79E2"/>
    <w:rsid w:val="003D4F2D"/>
    <w:rsid w:val="003D50E7"/>
    <w:rsid w:val="003D62D6"/>
    <w:rsid w:val="003D6774"/>
    <w:rsid w:val="003E1976"/>
    <w:rsid w:val="003E3B6A"/>
    <w:rsid w:val="003E6688"/>
    <w:rsid w:val="003F01AB"/>
    <w:rsid w:val="003F0239"/>
    <w:rsid w:val="003F23A3"/>
    <w:rsid w:val="003F569D"/>
    <w:rsid w:val="003F6E25"/>
    <w:rsid w:val="00402820"/>
    <w:rsid w:val="004032C3"/>
    <w:rsid w:val="00411B26"/>
    <w:rsid w:val="00413431"/>
    <w:rsid w:val="00414D4A"/>
    <w:rsid w:val="0041542C"/>
    <w:rsid w:val="00415C30"/>
    <w:rsid w:val="00424319"/>
    <w:rsid w:val="0042535A"/>
    <w:rsid w:val="00426027"/>
    <w:rsid w:val="0042745B"/>
    <w:rsid w:val="0042793C"/>
    <w:rsid w:val="0043457C"/>
    <w:rsid w:val="0043625A"/>
    <w:rsid w:val="0043683D"/>
    <w:rsid w:val="00436DC6"/>
    <w:rsid w:val="004373B7"/>
    <w:rsid w:val="004419F4"/>
    <w:rsid w:val="00443E0E"/>
    <w:rsid w:val="00443F84"/>
    <w:rsid w:val="0044528D"/>
    <w:rsid w:val="00445A9E"/>
    <w:rsid w:val="00450DC7"/>
    <w:rsid w:val="0045131B"/>
    <w:rsid w:val="004516D6"/>
    <w:rsid w:val="0045176D"/>
    <w:rsid w:val="00455FD5"/>
    <w:rsid w:val="00456064"/>
    <w:rsid w:val="0046160C"/>
    <w:rsid w:val="004618C7"/>
    <w:rsid w:val="00462333"/>
    <w:rsid w:val="004626B1"/>
    <w:rsid w:val="00464106"/>
    <w:rsid w:val="0046494C"/>
    <w:rsid w:val="00471890"/>
    <w:rsid w:val="00471A27"/>
    <w:rsid w:val="004729AA"/>
    <w:rsid w:val="00472ED4"/>
    <w:rsid w:val="00476E16"/>
    <w:rsid w:val="00477461"/>
    <w:rsid w:val="00492623"/>
    <w:rsid w:val="004939DE"/>
    <w:rsid w:val="0049411F"/>
    <w:rsid w:val="00496080"/>
    <w:rsid w:val="00496550"/>
    <w:rsid w:val="00497AAA"/>
    <w:rsid w:val="004A1C18"/>
    <w:rsid w:val="004A5011"/>
    <w:rsid w:val="004A6A96"/>
    <w:rsid w:val="004B2911"/>
    <w:rsid w:val="004B3B14"/>
    <w:rsid w:val="004B4300"/>
    <w:rsid w:val="004B6826"/>
    <w:rsid w:val="004C20BD"/>
    <w:rsid w:val="004C3FA6"/>
    <w:rsid w:val="004C4A98"/>
    <w:rsid w:val="004C4E2D"/>
    <w:rsid w:val="004C6E80"/>
    <w:rsid w:val="004C799A"/>
    <w:rsid w:val="004D17E2"/>
    <w:rsid w:val="004D4F71"/>
    <w:rsid w:val="004E2229"/>
    <w:rsid w:val="004E3103"/>
    <w:rsid w:val="004E419B"/>
    <w:rsid w:val="004F1CBD"/>
    <w:rsid w:val="004F25FE"/>
    <w:rsid w:val="004F403B"/>
    <w:rsid w:val="004F4068"/>
    <w:rsid w:val="004F4608"/>
    <w:rsid w:val="004F7ECB"/>
    <w:rsid w:val="0050119B"/>
    <w:rsid w:val="005043D8"/>
    <w:rsid w:val="00504EBA"/>
    <w:rsid w:val="00507213"/>
    <w:rsid w:val="00511785"/>
    <w:rsid w:val="00517165"/>
    <w:rsid w:val="00520E4A"/>
    <w:rsid w:val="00520F17"/>
    <w:rsid w:val="0052358A"/>
    <w:rsid w:val="00531A40"/>
    <w:rsid w:val="00531FD7"/>
    <w:rsid w:val="00532A3D"/>
    <w:rsid w:val="00533C90"/>
    <w:rsid w:val="00533FF1"/>
    <w:rsid w:val="00534B9A"/>
    <w:rsid w:val="0054007A"/>
    <w:rsid w:val="00541257"/>
    <w:rsid w:val="00546A04"/>
    <w:rsid w:val="00546F9B"/>
    <w:rsid w:val="00555CA3"/>
    <w:rsid w:val="005568F6"/>
    <w:rsid w:val="00561F28"/>
    <w:rsid w:val="005625EC"/>
    <w:rsid w:val="0056325B"/>
    <w:rsid w:val="00564937"/>
    <w:rsid w:val="00564EC5"/>
    <w:rsid w:val="00565E10"/>
    <w:rsid w:val="005721DF"/>
    <w:rsid w:val="00573B2F"/>
    <w:rsid w:val="00575190"/>
    <w:rsid w:val="00576ADF"/>
    <w:rsid w:val="00581C56"/>
    <w:rsid w:val="00585F98"/>
    <w:rsid w:val="00597A65"/>
    <w:rsid w:val="005A1024"/>
    <w:rsid w:val="005A1267"/>
    <w:rsid w:val="005A7204"/>
    <w:rsid w:val="005A7F41"/>
    <w:rsid w:val="005B05C8"/>
    <w:rsid w:val="005B21AF"/>
    <w:rsid w:val="005C2C62"/>
    <w:rsid w:val="005C2FBD"/>
    <w:rsid w:val="005C39FA"/>
    <w:rsid w:val="005D0576"/>
    <w:rsid w:val="005D07A8"/>
    <w:rsid w:val="005D29E8"/>
    <w:rsid w:val="005D53FF"/>
    <w:rsid w:val="005E0853"/>
    <w:rsid w:val="005E1CB2"/>
    <w:rsid w:val="005E6986"/>
    <w:rsid w:val="005E6E24"/>
    <w:rsid w:val="005F0F12"/>
    <w:rsid w:val="005F10D4"/>
    <w:rsid w:val="00600DB8"/>
    <w:rsid w:val="0060178A"/>
    <w:rsid w:val="00602008"/>
    <w:rsid w:val="00602819"/>
    <w:rsid w:val="0060325D"/>
    <w:rsid w:val="00603398"/>
    <w:rsid w:val="006049BA"/>
    <w:rsid w:val="006136C1"/>
    <w:rsid w:val="00613C32"/>
    <w:rsid w:val="00614105"/>
    <w:rsid w:val="00614A50"/>
    <w:rsid w:val="00617878"/>
    <w:rsid w:val="00622915"/>
    <w:rsid w:val="00622CEE"/>
    <w:rsid w:val="00625796"/>
    <w:rsid w:val="00627823"/>
    <w:rsid w:val="006306FA"/>
    <w:rsid w:val="00633FF9"/>
    <w:rsid w:val="006373F7"/>
    <w:rsid w:val="006379A4"/>
    <w:rsid w:val="00640FC8"/>
    <w:rsid w:val="0064296A"/>
    <w:rsid w:val="00642C36"/>
    <w:rsid w:val="00643B02"/>
    <w:rsid w:val="00646046"/>
    <w:rsid w:val="00647AC7"/>
    <w:rsid w:val="00650B69"/>
    <w:rsid w:val="00652F9A"/>
    <w:rsid w:val="00655A56"/>
    <w:rsid w:val="00656772"/>
    <w:rsid w:val="00660988"/>
    <w:rsid w:val="006611CC"/>
    <w:rsid w:val="00665DAD"/>
    <w:rsid w:val="00670A13"/>
    <w:rsid w:val="00672359"/>
    <w:rsid w:val="00674F19"/>
    <w:rsid w:val="00675C80"/>
    <w:rsid w:val="006760C6"/>
    <w:rsid w:val="00676BED"/>
    <w:rsid w:val="0067725E"/>
    <w:rsid w:val="0067785B"/>
    <w:rsid w:val="00681690"/>
    <w:rsid w:val="00682B51"/>
    <w:rsid w:val="0069230E"/>
    <w:rsid w:val="00694274"/>
    <w:rsid w:val="0069736F"/>
    <w:rsid w:val="00697E56"/>
    <w:rsid w:val="006A0139"/>
    <w:rsid w:val="006A78D8"/>
    <w:rsid w:val="006B03F6"/>
    <w:rsid w:val="006B2E20"/>
    <w:rsid w:val="006B39BD"/>
    <w:rsid w:val="006B62C9"/>
    <w:rsid w:val="006C324F"/>
    <w:rsid w:val="006C582E"/>
    <w:rsid w:val="006C6C6C"/>
    <w:rsid w:val="006D1E26"/>
    <w:rsid w:val="006D2281"/>
    <w:rsid w:val="006D3A06"/>
    <w:rsid w:val="006D74B7"/>
    <w:rsid w:val="006E09FE"/>
    <w:rsid w:val="006E0EE6"/>
    <w:rsid w:val="006E3F44"/>
    <w:rsid w:val="006E406E"/>
    <w:rsid w:val="006E5B27"/>
    <w:rsid w:val="006E7DF7"/>
    <w:rsid w:val="006F1283"/>
    <w:rsid w:val="006F2CF3"/>
    <w:rsid w:val="006F356C"/>
    <w:rsid w:val="006F43F0"/>
    <w:rsid w:val="006F55E4"/>
    <w:rsid w:val="00704656"/>
    <w:rsid w:val="00705599"/>
    <w:rsid w:val="00711F83"/>
    <w:rsid w:val="00712B68"/>
    <w:rsid w:val="00716C11"/>
    <w:rsid w:val="007226FA"/>
    <w:rsid w:val="00723858"/>
    <w:rsid w:val="00726116"/>
    <w:rsid w:val="0073151E"/>
    <w:rsid w:val="00731882"/>
    <w:rsid w:val="00731D22"/>
    <w:rsid w:val="007337BF"/>
    <w:rsid w:val="00735912"/>
    <w:rsid w:val="00741FC8"/>
    <w:rsid w:val="00743BBC"/>
    <w:rsid w:val="00744BB1"/>
    <w:rsid w:val="00745B7D"/>
    <w:rsid w:val="00750402"/>
    <w:rsid w:val="007523AC"/>
    <w:rsid w:val="00753FCD"/>
    <w:rsid w:val="00760798"/>
    <w:rsid w:val="0076102C"/>
    <w:rsid w:val="007622C0"/>
    <w:rsid w:val="0076233A"/>
    <w:rsid w:val="00763242"/>
    <w:rsid w:val="007663EB"/>
    <w:rsid w:val="00766884"/>
    <w:rsid w:val="00766B30"/>
    <w:rsid w:val="007708DD"/>
    <w:rsid w:val="00771B2A"/>
    <w:rsid w:val="0077475C"/>
    <w:rsid w:val="007754EB"/>
    <w:rsid w:val="00775CAC"/>
    <w:rsid w:val="00776581"/>
    <w:rsid w:val="00776E1D"/>
    <w:rsid w:val="00777C6F"/>
    <w:rsid w:val="0078286A"/>
    <w:rsid w:val="00786325"/>
    <w:rsid w:val="007900A8"/>
    <w:rsid w:val="00791A0F"/>
    <w:rsid w:val="00792953"/>
    <w:rsid w:val="0079308C"/>
    <w:rsid w:val="00793A22"/>
    <w:rsid w:val="00796E7F"/>
    <w:rsid w:val="007A13D5"/>
    <w:rsid w:val="007A2001"/>
    <w:rsid w:val="007A4F68"/>
    <w:rsid w:val="007A6BC1"/>
    <w:rsid w:val="007B45FE"/>
    <w:rsid w:val="007B48E9"/>
    <w:rsid w:val="007B63A8"/>
    <w:rsid w:val="007C0094"/>
    <w:rsid w:val="007C01ED"/>
    <w:rsid w:val="007C2205"/>
    <w:rsid w:val="007C2C7D"/>
    <w:rsid w:val="007C570A"/>
    <w:rsid w:val="007C7384"/>
    <w:rsid w:val="007D6757"/>
    <w:rsid w:val="007E5A9D"/>
    <w:rsid w:val="007F0261"/>
    <w:rsid w:val="007F0A79"/>
    <w:rsid w:val="007F1F64"/>
    <w:rsid w:val="007F4A27"/>
    <w:rsid w:val="007F58FE"/>
    <w:rsid w:val="00806D6F"/>
    <w:rsid w:val="00807155"/>
    <w:rsid w:val="00811AF8"/>
    <w:rsid w:val="00813CAF"/>
    <w:rsid w:val="00814D38"/>
    <w:rsid w:val="00814EBD"/>
    <w:rsid w:val="00815E70"/>
    <w:rsid w:val="00820C2D"/>
    <w:rsid w:val="0082224D"/>
    <w:rsid w:val="0082549C"/>
    <w:rsid w:val="008316F8"/>
    <w:rsid w:val="00831928"/>
    <w:rsid w:val="00831C82"/>
    <w:rsid w:val="00832B67"/>
    <w:rsid w:val="008335F7"/>
    <w:rsid w:val="00836E8E"/>
    <w:rsid w:val="00837B52"/>
    <w:rsid w:val="0084208B"/>
    <w:rsid w:val="008424D7"/>
    <w:rsid w:val="0084594D"/>
    <w:rsid w:val="00850C1A"/>
    <w:rsid w:val="008522BF"/>
    <w:rsid w:val="00855770"/>
    <w:rsid w:val="00862F2E"/>
    <w:rsid w:val="00866941"/>
    <w:rsid w:val="00871812"/>
    <w:rsid w:val="0087389F"/>
    <w:rsid w:val="00877F7F"/>
    <w:rsid w:val="00880CE1"/>
    <w:rsid w:val="00881068"/>
    <w:rsid w:val="00881F50"/>
    <w:rsid w:val="0088274A"/>
    <w:rsid w:val="0088621F"/>
    <w:rsid w:val="00887B79"/>
    <w:rsid w:val="008910F9"/>
    <w:rsid w:val="008926AF"/>
    <w:rsid w:val="008961D5"/>
    <w:rsid w:val="00897703"/>
    <w:rsid w:val="00897FEB"/>
    <w:rsid w:val="008A0D56"/>
    <w:rsid w:val="008A51A7"/>
    <w:rsid w:val="008A6DA9"/>
    <w:rsid w:val="008A780B"/>
    <w:rsid w:val="008B0A8D"/>
    <w:rsid w:val="008B36D4"/>
    <w:rsid w:val="008C1497"/>
    <w:rsid w:val="008C56CB"/>
    <w:rsid w:val="008C5C89"/>
    <w:rsid w:val="008D3353"/>
    <w:rsid w:val="008E042B"/>
    <w:rsid w:val="008E0558"/>
    <w:rsid w:val="008E0B36"/>
    <w:rsid w:val="008E0DF8"/>
    <w:rsid w:val="008E1A78"/>
    <w:rsid w:val="008E41A6"/>
    <w:rsid w:val="008E757D"/>
    <w:rsid w:val="008F08F4"/>
    <w:rsid w:val="008F10CE"/>
    <w:rsid w:val="008F1AA7"/>
    <w:rsid w:val="008F20A0"/>
    <w:rsid w:val="008F20AF"/>
    <w:rsid w:val="008F27FE"/>
    <w:rsid w:val="009015D3"/>
    <w:rsid w:val="00901F63"/>
    <w:rsid w:val="0090340F"/>
    <w:rsid w:val="00907717"/>
    <w:rsid w:val="00911381"/>
    <w:rsid w:val="009145B5"/>
    <w:rsid w:val="00914D32"/>
    <w:rsid w:val="00916F76"/>
    <w:rsid w:val="00921385"/>
    <w:rsid w:val="009219BB"/>
    <w:rsid w:val="00924E30"/>
    <w:rsid w:val="009252BD"/>
    <w:rsid w:val="0092570C"/>
    <w:rsid w:val="00930B5C"/>
    <w:rsid w:val="00941A0F"/>
    <w:rsid w:val="00943CEA"/>
    <w:rsid w:val="00945E1C"/>
    <w:rsid w:val="00950FC1"/>
    <w:rsid w:val="009531A8"/>
    <w:rsid w:val="00953623"/>
    <w:rsid w:val="0096025B"/>
    <w:rsid w:val="009644C4"/>
    <w:rsid w:val="009650EA"/>
    <w:rsid w:val="00965CF3"/>
    <w:rsid w:val="00966155"/>
    <w:rsid w:val="00966B7B"/>
    <w:rsid w:val="00972E8E"/>
    <w:rsid w:val="009743B2"/>
    <w:rsid w:val="00975619"/>
    <w:rsid w:val="00976F46"/>
    <w:rsid w:val="00977B56"/>
    <w:rsid w:val="00981D93"/>
    <w:rsid w:val="00983B53"/>
    <w:rsid w:val="0098517E"/>
    <w:rsid w:val="00985DC0"/>
    <w:rsid w:val="00990DA5"/>
    <w:rsid w:val="00993850"/>
    <w:rsid w:val="00993D4E"/>
    <w:rsid w:val="00993E08"/>
    <w:rsid w:val="009A08A6"/>
    <w:rsid w:val="009A0B63"/>
    <w:rsid w:val="009A2099"/>
    <w:rsid w:val="009A4F84"/>
    <w:rsid w:val="009B6EE0"/>
    <w:rsid w:val="009C3E4B"/>
    <w:rsid w:val="009C64B9"/>
    <w:rsid w:val="009C6FB0"/>
    <w:rsid w:val="009D1C17"/>
    <w:rsid w:val="009D27DA"/>
    <w:rsid w:val="009D393B"/>
    <w:rsid w:val="009D3E9A"/>
    <w:rsid w:val="009D5BDA"/>
    <w:rsid w:val="009D5F90"/>
    <w:rsid w:val="009E12E1"/>
    <w:rsid w:val="009E1CA4"/>
    <w:rsid w:val="009E27A5"/>
    <w:rsid w:val="009E38D0"/>
    <w:rsid w:val="009E3C03"/>
    <w:rsid w:val="009F14F2"/>
    <w:rsid w:val="009F2311"/>
    <w:rsid w:val="009F29A9"/>
    <w:rsid w:val="009F3BF9"/>
    <w:rsid w:val="00A01E9A"/>
    <w:rsid w:val="00A029BD"/>
    <w:rsid w:val="00A029CC"/>
    <w:rsid w:val="00A0463B"/>
    <w:rsid w:val="00A07D97"/>
    <w:rsid w:val="00A103A7"/>
    <w:rsid w:val="00A11F04"/>
    <w:rsid w:val="00A15C4A"/>
    <w:rsid w:val="00A177F7"/>
    <w:rsid w:val="00A20429"/>
    <w:rsid w:val="00A20F55"/>
    <w:rsid w:val="00A24F96"/>
    <w:rsid w:val="00A265A5"/>
    <w:rsid w:val="00A33AE1"/>
    <w:rsid w:val="00A34A67"/>
    <w:rsid w:val="00A365C6"/>
    <w:rsid w:val="00A4485E"/>
    <w:rsid w:val="00A47DD5"/>
    <w:rsid w:val="00A50447"/>
    <w:rsid w:val="00A51F2E"/>
    <w:rsid w:val="00A5234E"/>
    <w:rsid w:val="00A53349"/>
    <w:rsid w:val="00A54308"/>
    <w:rsid w:val="00A57F3E"/>
    <w:rsid w:val="00A61432"/>
    <w:rsid w:val="00A61D98"/>
    <w:rsid w:val="00A62AFD"/>
    <w:rsid w:val="00A6490B"/>
    <w:rsid w:val="00A649F3"/>
    <w:rsid w:val="00A64E7F"/>
    <w:rsid w:val="00A67233"/>
    <w:rsid w:val="00A70D00"/>
    <w:rsid w:val="00A75473"/>
    <w:rsid w:val="00A813A3"/>
    <w:rsid w:val="00A841FF"/>
    <w:rsid w:val="00A865E7"/>
    <w:rsid w:val="00A9004C"/>
    <w:rsid w:val="00A90C6D"/>
    <w:rsid w:val="00A90D77"/>
    <w:rsid w:val="00A95B85"/>
    <w:rsid w:val="00AA08EE"/>
    <w:rsid w:val="00AA1B99"/>
    <w:rsid w:val="00AB1736"/>
    <w:rsid w:val="00AB19F4"/>
    <w:rsid w:val="00AB19F5"/>
    <w:rsid w:val="00AB32D8"/>
    <w:rsid w:val="00AB3D84"/>
    <w:rsid w:val="00AB3E79"/>
    <w:rsid w:val="00AB5AB1"/>
    <w:rsid w:val="00AC328C"/>
    <w:rsid w:val="00AC4C8B"/>
    <w:rsid w:val="00AD3135"/>
    <w:rsid w:val="00AD692D"/>
    <w:rsid w:val="00AD7B29"/>
    <w:rsid w:val="00AE101F"/>
    <w:rsid w:val="00AE3D24"/>
    <w:rsid w:val="00AF4543"/>
    <w:rsid w:val="00AF5B14"/>
    <w:rsid w:val="00AF71E1"/>
    <w:rsid w:val="00B0087C"/>
    <w:rsid w:val="00B00BD8"/>
    <w:rsid w:val="00B01A62"/>
    <w:rsid w:val="00B073C8"/>
    <w:rsid w:val="00B12552"/>
    <w:rsid w:val="00B14603"/>
    <w:rsid w:val="00B17854"/>
    <w:rsid w:val="00B21A5E"/>
    <w:rsid w:val="00B24280"/>
    <w:rsid w:val="00B2430B"/>
    <w:rsid w:val="00B24F9A"/>
    <w:rsid w:val="00B2621C"/>
    <w:rsid w:val="00B26F66"/>
    <w:rsid w:val="00B303EF"/>
    <w:rsid w:val="00B456F1"/>
    <w:rsid w:val="00B469C3"/>
    <w:rsid w:val="00B507DC"/>
    <w:rsid w:val="00B5352C"/>
    <w:rsid w:val="00B5490E"/>
    <w:rsid w:val="00B54EB5"/>
    <w:rsid w:val="00B60E0D"/>
    <w:rsid w:val="00B61DA9"/>
    <w:rsid w:val="00B640C1"/>
    <w:rsid w:val="00B64912"/>
    <w:rsid w:val="00B65BD0"/>
    <w:rsid w:val="00B70F12"/>
    <w:rsid w:val="00B7172B"/>
    <w:rsid w:val="00B827D5"/>
    <w:rsid w:val="00B82C72"/>
    <w:rsid w:val="00B82DDA"/>
    <w:rsid w:val="00B834AF"/>
    <w:rsid w:val="00B84E47"/>
    <w:rsid w:val="00B9099F"/>
    <w:rsid w:val="00B92CAF"/>
    <w:rsid w:val="00B94229"/>
    <w:rsid w:val="00B946FD"/>
    <w:rsid w:val="00BA13C5"/>
    <w:rsid w:val="00BA2CD5"/>
    <w:rsid w:val="00BA3271"/>
    <w:rsid w:val="00BA38B4"/>
    <w:rsid w:val="00BA3F3A"/>
    <w:rsid w:val="00BA4A29"/>
    <w:rsid w:val="00BA535C"/>
    <w:rsid w:val="00BA6E55"/>
    <w:rsid w:val="00BC06DD"/>
    <w:rsid w:val="00BC4944"/>
    <w:rsid w:val="00BC7592"/>
    <w:rsid w:val="00BD3C41"/>
    <w:rsid w:val="00BD4BB4"/>
    <w:rsid w:val="00BD513B"/>
    <w:rsid w:val="00BE3B07"/>
    <w:rsid w:val="00BE55F6"/>
    <w:rsid w:val="00BE6935"/>
    <w:rsid w:val="00BE7FDE"/>
    <w:rsid w:val="00BF06D9"/>
    <w:rsid w:val="00BF175D"/>
    <w:rsid w:val="00BF1F7E"/>
    <w:rsid w:val="00BF4FA3"/>
    <w:rsid w:val="00BF67A8"/>
    <w:rsid w:val="00BF7AA7"/>
    <w:rsid w:val="00C01A83"/>
    <w:rsid w:val="00C021AD"/>
    <w:rsid w:val="00C04D18"/>
    <w:rsid w:val="00C06F85"/>
    <w:rsid w:val="00C12F99"/>
    <w:rsid w:val="00C2239D"/>
    <w:rsid w:val="00C2240C"/>
    <w:rsid w:val="00C23D20"/>
    <w:rsid w:val="00C245C3"/>
    <w:rsid w:val="00C247D8"/>
    <w:rsid w:val="00C35CF7"/>
    <w:rsid w:val="00C36AE0"/>
    <w:rsid w:val="00C403B2"/>
    <w:rsid w:val="00C415C5"/>
    <w:rsid w:val="00C42D69"/>
    <w:rsid w:val="00C437E1"/>
    <w:rsid w:val="00C448C4"/>
    <w:rsid w:val="00C51E7D"/>
    <w:rsid w:val="00C56B73"/>
    <w:rsid w:val="00C62C5E"/>
    <w:rsid w:val="00C63174"/>
    <w:rsid w:val="00C6683B"/>
    <w:rsid w:val="00C737C6"/>
    <w:rsid w:val="00C7615A"/>
    <w:rsid w:val="00C76272"/>
    <w:rsid w:val="00C81C55"/>
    <w:rsid w:val="00C833D9"/>
    <w:rsid w:val="00C92EAE"/>
    <w:rsid w:val="00C93CE8"/>
    <w:rsid w:val="00C961F1"/>
    <w:rsid w:val="00CA1757"/>
    <w:rsid w:val="00CA58E2"/>
    <w:rsid w:val="00CA60C0"/>
    <w:rsid w:val="00CA748F"/>
    <w:rsid w:val="00CB09FB"/>
    <w:rsid w:val="00CB189E"/>
    <w:rsid w:val="00CB4A4C"/>
    <w:rsid w:val="00CB57DF"/>
    <w:rsid w:val="00CB5802"/>
    <w:rsid w:val="00CC052E"/>
    <w:rsid w:val="00CC06C7"/>
    <w:rsid w:val="00CC2379"/>
    <w:rsid w:val="00CC3443"/>
    <w:rsid w:val="00CC3E06"/>
    <w:rsid w:val="00CC42F5"/>
    <w:rsid w:val="00CC5C55"/>
    <w:rsid w:val="00CC64A8"/>
    <w:rsid w:val="00CC7AB2"/>
    <w:rsid w:val="00CD2130"/>
    <w:rsid w:val="00CD54FC"/>
    <w:rsid w:val="00CE05AB"/>
    <w:rsid w:val="00CE097F"/>
    <w:rsid w:val="00CE1559"/>
    <w:rsid w:val="00CE33A9"/>
    <w:rsid w:val="00CE61AE"/>
    <w:rsid w:val="00CE61FB"/>
    <w:rsid w:val="00CF528E"/>
    <w:rsid w:val="00CF7F20"/>
    <w:rsid w:val="00D023C8"/>
    <w:rsid w:val="00D04470"/>
    <w:rsid w:val="00D04CB4"/>
    <w:rsid w:val="00D064F4"/>
    <w:rsid w:val="00D1072C"/>
    <w:rsid w:val="00D14503"/>
    <w:rsid w:val="00D14C1C"/>
    <w:rsid w:val="00D21C4B"/>
    <w:rsid w:val="00D25A9E"/>
    <w:rsid w:val="00D33F9D"/>
    <w:rsid w:val="00D36FA6"/>
    <w:rsid w:val="00D408C1"/>
    <w:rsid w:val="00D42043"/>
    <w:rsid w:val="00D440B0"/>
    <w:rsid w:val="00D45E5A"/>
    <w:rsid w:val="00D57FBE"/>
    <w:rsid w:val="00D63EE8"/>
    <w:rsid w:val="00D6404E"/>
    <w:rsid w:val="00D640A6"/>
    <w:rsid w:val="00D65F24"/>
    <w:rsid w:val="00D6618C"/>
    <w:rsid w:val="00D665CC"/>
    <w:rsid w:val="00D76428"/>
    <w:rsid w:val="00D76ECA"/>
    <w:rsid w:val="00D82A61"/>
    <w:rsid w:val="00D9029F"/>
    <w:rsid w:val="00D912D3"/>
    <w:rsid w:val="00D941B1"/>
    <w:rsid w:val="00D952F1"/>
    <w:rsid w:val="00DA2827"/>
    <w:rsid w:val="00DA4858"/>
    <w:rsid w:val="00DB104E"/>
    <w:rsid w:val="00DB1642"/>
    <w:rsid w:val="00DB2FA2"/>
    <w:rsid w:val="00DB3182"/>
    <w:rsid w:val="00DB545A"/>
    <w:rsid w:val="00DC2741"/>
    <w:rsid w:val="00DC4E93"/>
    <w:rsid w:val="00DC6B17"/>
    <w:rsid w:val="00DC6B36"/>
    <w:rsid w:val="00DD3E95"/>
    <w:rsid w:val="00DD41EE"/>
    <w:rsid w:val="00DD6B60"/>
    <w:rsid w:val="00DE16FE"/>
    <w:rsid w:val="00DE57CA"/>
    <w:rsid w:val="00DF0ED3"/>
    <w:rsid w:val="00DF3CFF"/>
    <w:rsid w:val="00DF7985"/>
    <w:rsid w:val="00E00A3D"/>
    <w:rsid w:val="00E0231D"/>
    <w:rsid w:val="00E02E4C"/>
    <w:rsid w:val="00E140A9"/>
    <w:rsid w:val="00E15581"/>
    <w:rsid w:val="00E15916"/>
    <w:rsid w:val="00E17CF7"/>
    <w:rsid w:val="00E2392B"/>
    <w:rsid w:val="00E25512"/>
    <w:rsid w:val="00E2563F"/>
    <w:rsid w:val="00E33790"/>
    <w:rsid w:val="00E34387"/>
    <w:rsid w:val="00E34C89"/>
    <w:rsid w:val="00E443BA"/>
    <w:rsid w:val="00E46327"/>
    <w:rsid w:val="00E52184"/>
    <w:rsid w:val="00E531A9"/>
    <w:rsid w:val="00E564E8"/>
    <w:rsid w:val="00E62F24"/>
    <w:rsid w:val="00E6445B"/>
    <w:rsid w:val="00E75769"/>
    <w:rsid w:val="00E76010"/>
    <w:rsid w:val="00E76C8A"/>
    <w:rsid w:val="00E81DBC"/>
    <w:rsid w:val="00E83D0E"/>
    <w:rsid w:val="00E842B6"/>
    <w:rsid w:val="00E84A6B"/>
    <w:rsid w:val="00E92341"/>
    <w:rsid w:val="00E9660E"/>
    <w:rsid w:val="00EA1AEC"/>
    <w:rsid w:val="00EA41E5"/>
    <w:rsid w:val="00EA42A5"/>
    <w:rsid w:val="00EB0E2D"/>
    <w:rsid w:val="00EB2316"/>
    <w:rsid w:val="00EB408E"/>
    <w:rsid w:val="00EC350C"/>
    <w:rsid w:val="00EC4BB7"/>
    <w:rsid w:val="00ED071E"/>
    <w:rsid w:val="00ED150C"/>
    <w:rsid w:val="00ED3170"/>
    <w:rsid w:val="00ED4E11"/>
    <w:rsid w:val="00EE248F"/>
    <w:rsid w:val="00EE2986"/>
    <w:rsid w:val="00EE2D4B"/>
    <w:rsid w:val="00EE45EB"/>
    <w:rsid w:val="00EF0E77"/>
    <w:rsid w:val="00EF3D6C"/>
    <w:rsid w:val="00EF5D5A"/>
    <w:rsid w:val="00EF5F75"/>
    <w:rsid w:val="00F00804"/>
    <w:rsid w:val="00F02326"/>
    <w:rsid w:val="00F0274B"/>
    <w:rsid w:val="00F05095"/>
    <w:rsid w:val="00F064DC"/>
    <w:rsid w:val="00F06B8C"/>
    <w:rsid w:val="00F11347"/>
    <w:rsid w:val="00F1304D"/>
    <w:rsid w:val="00F13064"/>
    <w:rsid w:val="00F153FE"/>
    <w:rsid w:val="00F16414"/>
    <w:rsid w:val="00F17C01"/>
    <w:rsid w:val="00F20B1B"/>
    <w:rsid w:val="00F20CCC"/>
    <w:rsid w:val="00F2122C"/>
    <w:rsid w:val="00F22307"/>
    <w:rsid w:val="00F2252E"/>
    <w:rsid w:val="00F22DB0"/>
    <w:rsid w:val="00F2331F"/>
    <w:rsid w:val="00F24E4B"/>
    <w:rsid w:val="00F262D5"/>
    <w:rsid w:val="00F2657D"/>
    <w:rsid w:val="00F276ED"/>
    <w:rsid w:val="00F335D4"/>
    <w:rsid w:val="00F341E7"/>
    <w:rsid w:val="00F34402"/>
    <w:rsid w:val="00F36D2A"/>
    <w:rsid w:val="00F412CC"/>
    <w:rsid w:val="00F41FE1"/>
    <w:rsid w:val="00F422B4"/>
    <w:rsid w:val="00F44055"/>
    <w:rsid w:val="00F54A51"/>
    <w:rsid w:val="00F55CBF"/>
    <w:rsid w:val="00F5773B"/>
    <w:rsid w:val="00F57A24"/>
    <w:rsid w:val="00F60595"/>
    <w:rsid w:val="00F62AAA"/>
    <w:rsid w:val="00F66397"/>
    <w:rsid w:val="00F66DBD"/>
    <w:rsid w:val="00F6774A"/>
    <w:rsid w:val="00F73437"/>
    <w:rsid w:val="00F7775F"/>
    <w:rsid w:val="00F85B8F"/>
    <w:rsid w:val="00F865ED"/>
    <w:rsid w:val="00F877CE"/>
    <w:rsid w:val="00F90AFE"/>
    <w:rsid w:val="00F92551"/>
    <w:rsid w:val="00F94FCA"/>
    <w:rsid w:val="00FA0DE0"/>
    <w:rsid w:val="00FA31F7"/>
    <w:rsid w:val="00FB109C"/>
    <w:rsid w:val="00FC5D77"/>
    <w:rsid w:val="00FD056F"/>
    <w:rsid w:val="00FD3255"/>
    <w:rsid w:val="00FD373C"/>
    <w:rsid w:val="00FD4DE0"/>
    <w:rsid w:val="00FD6C5A"/>
    <w:rsid w:val="00FE52CB"/>
    <w:rsid w:val="00FE75A5"/>
    <w:rsid w:val="00FF7A6A"/>
  </w:rsids>
  <m:mathPr>
    <m:mathFont m:val="Cambria Math"/>
    <m:brkBin m:val="before"/>
    <m:brkBinSub m:val="--"/>
    <m:smallFrac m:val="0"/>
    <m:dispDef/>
    <m:lMargin m:val="0"/>
    <m:rMargin m:val="0"/>
    <m:defJc m:val="centerGroup"/>
    <m:wrapIndent m:val="1440"/>
    <m:intLim m:val="subSup"/>
    <m:naryLim m:val="undOvr"/>
  </m:mathPr>
  <w:themeFontLang w:val="en-AU" w:eastAsia="ko-KR"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992146C"/>
  <w15:docId w15:val="{247876CE-9934-4844-8C28-6C221D002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uiPriority="2" w:qFormat="1"/>
    <w:lsdException w:name="List Number" w:semiHidden="1" w:uiPriority="3"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qFormat="1"/>
    <w:lsdException w:name="List Bullet 3" w:semiHidden="1" w:uiPriority="2" w:unhideWhenUsed="1" w:qFormat="1"/>
    <w:lsdException w:name="List Bullet 4" w:semiHidden="1" w:unhideWhenUsed="1"/>
    <w:lsdException w:name="List Bullet 5" w:semiHidden="1" w:unhideWhenUsed="1"/>
    <w:lsdException w:name="List Number 2" w:semiHidden="1" w:uiPriority="3" w:unhideWhenUsed="1" w:qFormat="1"/>
    <w:lsdException w:name="List Number 3" w:semiHidden="1" w:uiPriority="3" w:unhideWhenUsed="1" w:qFormat="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27A5"/>
    <w:pPr>
      <w:adjustRightInd w:val="0"/>
      <w:snapToGrid w:val="0"/>
      <w:spacing w:after="180"/>
    </w:pPr>
    <w:rPr>
      <w:rFonts w:ascii="Arial" w:hAnsi="Arial"/>
      <w:color w:val="58584E" w:themeColor="text2"/>
      <w:sz w:val="22"/>
      <w:szCs w:val="24"/>
    </w:rPr>
  </w:style>
  <w:style w:type="paragraph" w:styleId="Heading1">
    <w:name w:val="heading 1"/>
    <w:basedOn w:val="Normal"/>
    <w:next w:val="Normal"/>
    <w:link w:val="Heading1Char"/>
    <w:uiPriority w:val="1"/>
    <w:qFormat/>
    <w:rsid w:val="004E2229"/>
    <w:pPr>
      <w:keepNext/>
      <w:adjustRightInd/>
      <w:snapToGrid/>
      <w:spacing w:before="330" w:after="240"/>
      <w:outlineLvl w:val="0"/>
    </w:pPr>
    <w:rPr>
      <w:rFonts w:eastAsiaTheme="minorHAnsi" w:cs="Arial"/>
      <w:b/>
      <w:bCs/>
      <w:spacing w:val="1"/>
      <w:sz w:val="38"/>
      <w:szCs w:val="32"/>
      <w:lang w:eastAsia="en-US"/>
    </w:rPr>
  </w:style>
  <w:style w:type="paragraph" w:styleId="Heading2">
    <w:name w:val="heading 2"/>
    <w:basedOn w:val="Normal"/>
    <w:next w:val="Normal"/>
    <w:link w:val="Heading2Char"/>
    <w:uiPriority w:val="1"/>
    <w:qFormat/>
    <w:rsid w:val="004E2229"/>
    <w:pPr>
      <w:keepNext/>
      <w:adjustRightInd/>
      <w:snapToGrid/>
      <w:spacing w:before="300"/>
      <w:outlineLvl w:val="1"/>
    </w:pPr>
    <w:rPr>
      <w:rFonts w:eastAsiaTheme="minorHAnsi" w:cs="Arial"/>
      <w:b/>
      <w:bCs/>
      <w:iCs/>
      <w:spacing w:val="-1"/>
      <w:sz w:val="28"/>
      <w:szCs w:val="28"/>
      <w:lang w:eastAsia="en-US"/>
    </w:rPr>
  </w:style>
  <w:style w:type="paragraph" w:styleId="Heading3">
    <w:name w:val="heading 3"/>
    <w:basedOn w:val="Normal"/>
    <w:next w:val="Normal"/>
    <w:link w:val="Heading3Char"/>
    <w:uiPriority w:val="1"/>
    <w:qFormat/>
    <w:rsid w:val="004E2229"/>
    <w:pPr>
      <w:keepNext/>
      <w:adjustRightInd/>
      <w:snapToGrid/>
      <w:outlineLvl w:val="2"/>
    </w:pPr>
    <w:rPr>
      <w:rFonts w:eastAsiaTheme="minorHAnsi" w:cs="Arial"/>
      <w:b/>
      <w:bCs/>
      <w:spacing w:val="-1"/>
      <w:szCs w:val="26"/>
      <w:lang w:eastAsia="en-US"/>
    </w:rPr>
  </w:style>
  <w:style w:type="paragraph" w:styleId="Heading4">
    <w:name w:val="heading 4"/>
    <w:basedOn w:val="Normal"/>
    <w:next w:val="Normal"/>
    <w:link w:val="Heading4Char"/>
    <w:uiPriority w:val="1"/>
    <w:semiHidden/>
    <w:rsid w:val="00193B08"/>
    <w:pPr>
      <w:keepNext/>
      <w:adjustRightInd/>
      <w:snapToGrid/>
      <w:outlineLvl w:val="3"/>
    </w:pPr>
    <w:rPr>
      <w:rFonts w:asciiTheme="majorHAnsi" w:eastAsiaTheme="minorHAnsi" w:hAnsiTheme="majorHAnsi"/>
      <w:b/>
      <w:bCs/>
      <w:color w:val="auto"/>
      <w:spacing w:val="-1"/>
      <w:szCs w:val="28"/>
      <w:lang w:eastAsia="en-US"/>
    </w:rPr>
  </w:style>
  <w:style w:type="paragraph" w:styleId="Heading5">
    <w:name w:val="heading 5"/>
    <w:basedOn w:val="Normal"/>
    <w:next w:val="Normal"/>
    <w:link w:val="Heading5Char"/>
    <w:uiPriority w:val="1"/>
    <w:semiHidden/>
    <w:qFormat/>
    <w:rsid w:val="00476E16"/>
    <w:pPr>
      <w:keepNext/>
      <w:adjustRightInd/>
      <w:snapToGrid/>
      <w:outlineLvl w:val="4"/>
    </w:pPr>
    <w:rPr>
      <w:rFonts w:asciiTheme="majorHAnsi" w:eastAsiaTheme="minorHAnsi" w:hAnsiTheme="majorHAnsi"/>
      <w:b/>
      <w:bCs/>
      <w:iCs/>
      <w:color w:val="A7A9AC"/>
      <w:spacing w:val="-1"/>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link w:val="HeaderChar"/>
    <w:uiPriority w:val="99"/>
    <w:rsid w:val="004E2229"/>
    <w:rPr>
      <w:rFonts w:ascii="Arial" w:hAnsi="Arial"/>
      <w:b/>
      <w:color w:val="FFFFFF"/>
      <w:spacing w:val="2"/>
      <w:sz w:val="26"/>
      <w:szCs w:val="24"/>
    </w:rPr>
  </w:style>
  <w:style w:type="table" w:styleId="TableGrid">
    <w:name w:val="Table Grid"/>
    <w:basedOn w:val="TableNormal"/>
    <w:uiPriority w:val="99"/>
    <w:rsid w:val="00815E70"/>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4E2229"/>
    <w:rPr>
      <w:rFonts w:ascii="Arial" w:hAnsi="Arial"/>
      <w:b/>
      <w:color w:val="FFFFFF"/>
      <w:spacing w:val="2"/>
      <w:sz w:val="26"/>
      <w:szCs w:val="24"/>
    </w:rPr>
  </w:style>
  <w:style w:type="paragraph" w:styleId="BalloonText">
    <w:name w:val="Balloon Text"/>
    <w:basedOn w:val="Normal"/>
    <w:link w:val="BalloonTextChar"/>
    <w:semiHidden/>
    <w:rsid w:val="00815E70"/>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815E70"/>
    <w:rPr>
      <w:rFonts w:ascii="Tahoma" w:hAnsi="Tahoma" w:cs="Tahoma"/>
      <w:color w:val="000000" w:themeColor="text1"/>
      <w:sz w:val="16"/>
      <w:szCs w:val="16"/>
    </w:rPr>
  </w:style>
  <w:style w:type="paragraph" w:styleId="Footer">
    <w:name w:val="footer"/>
    <w:link w:val="FooterChar"/>
    <w:rsid w:val="00424319"/>
    <w:pPr>
      <w:spacing w:line="200" w:lineRule="atLeast"/>
    </w:pPr>
    <w:rPr>
      <w:rFonts w:ascii="Haas Grot Disp 35 Thin" w:hAnsi="Haas Grot Disp 35 Thin" w:cs="Tahoma"/>
      <w:color w:val="58584E" w:themeColor="text2"/>
      <w:sz w:val="16"/>
      <w:szCs w:val="16"/>
    </w:rPr>
  </w:style>
  <w:style w:type="numbering" w:customStyle="1" w:styleId="ListBullet">
    <w:name w:val="ListBullet"/>
    <w:uiPriority w:val="99"/>
    <w:rsid w:val="00EF5F75"/>
    <w:pPr>
      <w:numPr>
        <w:numId w:val="36"/>
      </w:numPr>
    </w:pPr>
  </w:style>
  <w:style w:type="numbering" w:customStyle="1" w:styleId="NumberedHeadings">
    <w:name w:val="Numbered Headings"/>
    <w:uiPriority w:val="99"/>
    <w:rsid w:val="00815E70"/>
    <w:pPr>
      <w:numPr>
        <w:numId w:val="1"/>
      </w:numPr>
    </w:pPr>
  </w:style>
  <w:style w:type="character" w:customStyle="1" w:styleId="Heading4Char">
    <w:name w:val="Heading 4 Char"/>
    <w:basedOn w:val="DefaultParagraphFont"/>
    <w:link w:val="Heading4"/>
    <w:uiPriority w:val="1"/>
    <w:semiHidden/>
    <w:rsid w:val="00943CEA"/>
    <w:rPr>
      <w:rFonts w:asciiTheme="majorHAnsi" w:eastAsiaTheme="minorHAnsi" w:hAnsiTheme="majorHAnsi"/>
      <w:b/>
      <w:bCs/>
      <w:spacing w:val="-1"/>
      <w:szCs w:val="28"/>
      <w:lang w:eastAsia="en-US"/>
    </w:rPr>
  </w:style>
  <w:style w:type="character" w:customStyle="1" w:styleId="Heading5Char">
    <w:name w:val="Heading 5 Char"/>
    <w:basedOn w:val="DefaultParagraphFont"/>
    <w:link w:val="Heading5"/>
    <w:uiPriority w:val="1"/>
    <w:semiHidden/>
    <w:rsid w:val="00943CEA"/>
    <w:rPr>
      <w:rFonts w:asciiTheme="majorHAnsi" w:eastAsiaTheme="minorHAnsi" w:hAnsiTheme="majorHAnsi"/>
      <w:b/>
      <w:bCs/>
      <w:iCs/>
      <w:color w:val="A7A9AC"/>
      <w:spacing w:val="-1"/>
      <w:szCs w:val="26"/>
      <w:lang w:eastAsia="en-US"/>
    </w:rPr>
  </w:style>
  <w:style w:type="character" w:customStyle="1" w:styleId="FooterChar">
    <w:name w:val="Footer Char"/>
    <w:basedOn w:val="DefaultParagraphFont"/>
    <w:link w:val="Footer"/>
    <w:rsid w:val="00424319"/>
    <w:rPr>
      <w:rFonts w:ascii="Haas Grot Disp 35 Thin" w:hAnsi="Haas Grot Disp 35 Thin" w:cs="Tahoma"/>
      <w:color w:val="58584E" w:themeColor="text2"/>
      <w:sz w:val="16"/>
      <w:szCs w:val="16"/>
    </w:rPr>
  </w:style>
  <w:style w:type="paragraph" w:customStyle="1" w:styleId="SenderAddress">
    <w:name w:val="SenderAddress"/>
    <w:basedOn w:val="Normal"/>
    <w:semiHidden/>
    <w:qFormat/>
    <w:rsid w:val="00025935"/>
    <w:pPr>
      <w:spacing w:before="12" w:after="0" w:line="221" w:lineRule="auto"/>
      <w:contextualSpacing/>
    </w:pPr>
    <w:rPr>
      <w:color w:val="4E7840" w:themeColor="accent1"/>
      <w:sz w:val="16"/>
    </w:rPr>
  </w:style>
  <w:style w:type="paragraph" w:customStyle="1" w:styleId="Note">
    <w:name w:val="Note:"/>
    <w:basedOn w:val="Normal"/>
    <w:qFormat/>
    <w:rsid w:val="004E2229"/>
    <w:pPr>
      <w:spacing w:before="80" w:after="140"/>
    </w:pPr>
    <w:rPr>
      <w:b/>
    </w:rPr>
  </w:style>
  <w:style w:type="paragraph" w:customStyle="1" w:styleId="Lable">
    <w:name w:val="Lable"/>
    <w:basedOn w:val="Normal"/>
    <w:semiHidden/>
    <w:qFormat/>
    <w:rsid w:val="00815E70"/>
    <w:pPr>
      <w:spacing w:after="0"/>
    </w:pPr>
    <w:rPr>
      <w:b/>
    </w:rPr>
  </w:style>
  <w:style w:type="paragraph" w:customStyle="1" w:styleId="SenderName">
    <w:name w:val="SenderName"/>
    <w:basedOn w:val="Normal"/>
    <w:next w:val="Normal"/>
    <w:semiHidden/>
    <w:qFormat/>
    <w:rsid w:val="00815E70"/>
    <w:pPr>
      <w:spacing w:before="100"/>
      <w:contextualSpacing/>
    </w:pPr>
  </w:style>
  <w:style w:type="paragraph" w:customStyle="1" w:styleId="Subject">
    <w:name w:val="Subject"/>
    <w:basedOn w:val="Normal"/>
    <w:next w:val="Normal"/>
    <w:semiHidden/>
    <w:qFormat/>
    <w:rsid w:val="0020566D"/>
    <w:pPr>
      <w:spacing w:before="80" w:after="80"/>
      <w:contextualSpacing/>
    </w:pPr>
    <w:rPr>
      <w:rFonts w:ascii="Haas Grot Disp 75 Bold" w:hAnsi="Haas Grot Disp 75 Bold"/>
      <w:b/>
      <w:spacing w:val="6"/>
      <w:sz w:val="30"/>
    </w:rPr>
  </w:style>
  <w:style w:type="paragraph" w:customStyle="1" w:styleId="HeaderDetails">
    <w:name w:val="Header Details"/>
    <w:basedOn w:val="Header"/>
    <w:qFormat/>
    <w:rsid w:val="009145B5"/>
    <w:pPr>
      <w:spacing w:before="60"/>
    </w:pPr>
    <w:rPr>
      <w:spacing w:val="-6"/>
      <w:sz w:val="50"/>
    </w:rPr>
  </w:style>
  <w:style w:type="character" w:styleId="Hyperlink">
    <w:name w:val="Hyperlink"/>
    <w:basedOn w:val="DefaultParagraphFont"/>
    <w:semiHidden/>
    <w:rsid w:val="00815E70"/>
    <w:rPr>
      <w:color w:val="4E7840" w:themeColor="hyperlink"/>
      <w:u w:val="single"/>
    </w:rPr>
  </w:style>
  <w:style w:type="table" w:customStyle="1" w:styleId="Table1WorkWell">
    <w:name w:val="Table 1_WorkWell"/>
    <w:basedOn w:val="TableNormal"/>
    <w:uiPriority w:val="99"/>
    <w:rsid w:val="003E1976"/>
    <w:rPr>
      <w:rFonts w:asciiTheme="minorHAnsi" w:eastAsiaTheme="minorHAnsi" w:hAnsiTheme="minorHAnsi"/>
      <w:sz w:val="19"/>
      <w:lang w:eastAsia="en-US"/>
    </w:rPr>
    <w:tblPr>
      <w:tblBorders>
        <w:top w:val="single" w:sz="8" w:space="0" w:color="58584E" w:themeColor="text2"/>
        <w:bottom w:val="single" w:sz="8" w:space="0" w:color="58584E" w:themeColor="text2"/>
        <w:insideH w:val="single" w:sz="8" w:space="0" w:color="58584E" w:themeColor="text2"/>
        <w:insideV w:val="single" w:sz="8" w:space="0" w:color="58584E" w:themeColor="text2"/>
      </w:tblBorders>
      <w:tblCellMar>
        <w:top w:w="57" w:type="dxa"/>
        <w:left w:w="57" w:type="dxa"/>
        <w:bottom w:w="57" w:type="dxa"/>
        <w:right w:w="57" w:type="dxa"/>
      </w:tblCellMar>
    </w:tblPr>
    <w:tblStylePr w:type="firstRow">
      <w:pPr>
        <w:jc w:val="left"/>
      </w:pPr>
      <w:rPr>
        <w:b w:val="0"/>
        <w:color w:val="FFFFFF" w:themeColor="background2"/>
      </w:rPr>
      <w:tblPr/>
      <w:tcPr>
        <w:shd w:val="clear" w:color="auto" w:fill="939490" w:themeFill="accent5"/>
        <w:vAlign w:val="center"/>
      </w:tcPr>
    </w:tblStylePr>
    <w:tblStylePr w:type="firstCol">
      <w:tblPr/>
      <w:tcPr>
        <w:shd w:val="clear" w:color="auto" w:fill="F2F2F2" w:themeFill="background2" w:themeFillShade="F2"/>
      </w:tcPr>
    </w:tblStylePr>
  </w:style>
  <w:style w:type="paragraph" w:styleId="ListBullet2">
    <w:name w:val="List Bullet 2"/>
    <w:basedOn w:val="Normal"/>
    <w:uiPriority w:val="2"/>
    <w:qFormat/>
    <w:rsid w:val="00EF5F75"/>
    <w:pPr>
      <w:numPr>
        <w:ilvl w:val="1"/>
        <w:numId w:val="36"/>
      </w:numPr>
      <w:adjustRightInd/>
      <w:snapToGrid/>
      <w:contextualSpacing/>
    </w:pPr>
    <w:rPr>
      <w:rFonts w:eastAsiaTheme="minorHAnsi"/>
      <w:spacing w:val="-1"/>
      <w:szCs w:val="20"/>
      <w:lang w:eastAsia="en-US"/>
    </w:rPr>
  </w:style>
  <w:style w:type="paragraph" w:styleId="ListBullet3">
    <w:name w:val="List Bullet 3"/>
    <w:basedOn w:val="Normal"/>
    <w:uiPriority w:val="2"/>
    <w:semiHidden/>
    <w:qFormat/>
    <w:rsid w:val="00791A0F"/>
    <w:pPr>
      <w:adjustRightInd/>
      <w:snapToGrid/>
      <w:contextualSpacing/>
    </w:pPr>
    <w:rPr>
      <w:rFonts w:eastAsiaTheme="minorHAnsi"/>
      <w:color w:val="auto"/>
      <w:spacing w:val="-1"/>
      <w:szCs w:val="20"/>
      <w:lang w:eastAsia="en-US"/>
    </w:rPr>
  </w:style>
  <w:style w:type="paragraph" w:customStyle="1" w:styleId="DocName">
    <w:name w:val="DocName"/>
    <w:basedOn w:val="Normal"/>
    <w:qFormat/>
    <w:rsid w:val="004E2229"/>
    <w:pPr>
      <w:spacing w:before="120" w:after="0"/>
    </w:pPr>
    <w:rPr>
      <w:b/>
      <w:spacing w:val="-12"/>
      <w:sz w:val="66"/>
    </w:rPr>
  </w:style>
  <w:style w:type="character" w:styleId="PlaceholderText">
    <w:name w:val="Placeholder Text"/>
    <w:basedOn w:val="DefaultParagraphFont"/>
    <w:uiPriority w:val="99"/>
    <w:semiHidden/>
    <w:rsid w:val="00BE7FDE"/>
    <w:rPr>
      <w:color w:val="808080"/>
    </w:rPr>
  </w:style>
  <w:style w:type="table" w:styleId="TableTheme">
    <w:name w:val="Table Theme"/>
    <w:basedOn w:val="TableNormal"/>
    <w:rsid w:val="0042535A"/>
    <w:pPr>
      <w:adjustRightInd w:val="0"/>
      <w:snapToGrid w:val="0"/>
      <w:spacing w:after="113" w:line="22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45131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897FEB"/>
    <w:rPr>
      <w:color w:val="808080"/>
      <w:shd w:val="clear" w:color="auto" w:fill="E6E6E6"/>
    </w:rPr>
  </w:style>
  <w:style w:type="paragraph" w:customStyle="1" w:styleId="StyleTableHeadingWhiteRed">
    <w:name w:val="Style Table Heading White + Red"/>
    <w:basedOn w:val="Normal"/>
    <w:semiHidden/>
    <w:rsid w:val="00555CA3"/>
    <w:pPr>
      <w:spacing w:before="40" w:after="40"/>
    </w:pPr>
    <w:rPr>
      <w:rFonts w:ascii="Haas Grot Disp 65 Medium" w:eastAsiaTheme="minorHAnsi" w:hAnsi="Haas Grot Disp 65 Medium"/>
      <w:b/>
      <w:bCs/>
      <w:color w:val="FFFFFF"/>
      <w:spacing w:val="-1"/>
      <w:sz w:val="19"/>
      <w:szCs w:val="20"/>
      <w:lang w:eastAsia="en-US"/>
    </w:rPr>
  </w:style>
  <w:style w:type="paragraph" w:styleId="ListNumber2">
    <w:name w:val="List Number 2"/>
    <w:basedOn w:val="Normal"/>
    <w:uiPriority w:val="3"/>
    <w:semiHidden/>
    <w:qFormat/>
    <w:rsid w:val="00476E16"/>
    <w:pPr>
      <w:numPr>
        <w:ilvl w:val="1"/>
        <w:numId w:val="5"/>
      </w:numPr>
      <w:adjustRightInd/>
      <w:snapToGrid/>
      <w:contextualSpacing/>
    </w:pPr>
    <w:rPr>
      <w:rFonts w:eastAsiaTheme="minorHAnsi"/>
      <w:color w:val="auto"/>
      <w:spacing w:val="-1"/>
      <w:szCs w:val="20"/>
      <w:lang w:eastAsia="en-US"/>
    </w:rPr>
  </w:style>
  <w:style w:type="paragraph" w:styleId="ListNumber3">
    <w:name w:val="List Number 3"/>
    <w:basedOn w:val="Normal"/>
    <w:uiPriority w:val="3"/>
    <w:semiHidden/>
    <w:qFormat/>
    <w:rsid w:val="00D408C1"/>
    <w:pPr>
      <w:numPr>
        <w:ilvl w:val="2"/>
        <w:numId w:val="5"/>
      </w:numPr>
      <w:adjustRightInd/>
      <w:snapToGrid/>
      <w:ind w:left="1020"/>
      <w:contextualSpacing/>
    </w:pPr>
    <w:rPr>
      <w:rFonts w:eastAsiaTheme="minorHAnsi"/>
      <w:color w:val="auto"/>
      <w:spacing w:val="-1"/>
      <w:szCs w:val="20"/>
      <w:lang w:eastAsia="en-US"/>
    </w:rPr>
  </w:style>
  <w:style w:type="paragraph" w:customStyle="1" w:styleId="NumberedHeading2">
    <w:name w:val="Numbered Heading 2"/>
    <w:basedOn w:val="Heading2"/>
    <w:semiHidden/>
    <w:qFormat/>
    <w:rsid w:val="00D408C1"/>
    <w:pPr>
      <w:numPr>
        <w:ilvl w:val="1"/>
        <w:numId w:val="6"/>
      </w:numPr>
      <w:ind w:left="680" w:hanging="680"/>
      <w:contextualSpacing/>
    </w:pPr>
  </w:style>
  <w:style w:type="paragraph" w:customStyle="1" w:styleId="NumberedHeading3">
    <w:name w:val="Numbered Heading 3"/>
    <w:basedOn w:val="Heading3"/>
    <w:next w:val="Normal"/>
    <w:semiHidden/>
    <w:qFormat/>
    <w:rsid w:val="00D408C1"/>
    <w:pPr>
      <w:numPr>
        <w:ilvl w:val="2"/>
        <w:numId w:val="6"/>
      </w:numPr>
    </w:pPr>
  </w:style>
  <w:style w:type="paragraph" w:customStyle="1" w:styleId="NumberedHeading4">
    <w:name w:val="Numbered Heading 4"/>
    <w:basedOn w:val="Heading4"/>
    <w:next w:val="Normal"/>
    <w:semiHidden/>
    <w:qFormat/>
    <w:rsid w:val="00193B08"/>
    <w:pPr>
      <w:numPr>
        <w:ilvl w:val="3"/>
        <w:numId w:val="6"/>
      </w:numPr>
    </w:pPr>
  </w:style>
  <w:style w:type="paragraph" w:customStyle="1" w:styleId="NumberedHeading5">
    <w:name w:val="Numbered Heading 5"/>
    <w:basedOn w:val="Heading5"/>
    <w:next w:val="Normal"/>
    <w:semiHidden/>
    <w:qFormat/>
    <w:rsid w:val="00193B08"/>
    <w:pPr>
      <w:numPr>
        <w:ilvl w:val="4"/>
        <w:numId w:val="6"/>
      </w:numPr>
    </w:pPr>
  </w:style>
  <w:style w:type="numbering" w:customStyle="1" w:styleId="ListNumber">
    <w:name w:val="ListNumber"/>
    <w:uiPriority w:val="99"/>
    <w:rsid w:val="00975619"/>
    <w:pPr>
      <w:numPr>
        <w:numId w:val="4"/>
      </w:numPr>
    </w:pPr>
  </w:style>
  <w:style w:type="paragraph" w:styleId="NoSpacing">
    <w:name w:val="No Spacing"/>
    <w:uiPriority w:val="1"/>
    <w:qFormat/>
    <w:rsid w:val="004E2229"/>
    <w:pPr>
      <w:adjustRightInd w:val="0"/>
      <w:snapToGrid w:val="0"/>
    </w:pPr>
    <w:rPr>
      <w:rFonts w:ascii="Arial" w:hAnsi="Arial"/>
      <w:color w:val="58584E" w:themeColor="text2"/>
      <w:sz w:val="22"/>
      <w:szCs w:val="24"/>
    </w:rPr>
  </w:style>
  <w:style w:type="paragraph" w:styleId="ListBullet0">
    <w:name w:val="List Bullet"/>
    <w:basedOn w:val="Normal"/>
    <w:uiPriority w:val="2"/>
    <w:qFormat/>
    <w:rsid w:val="00EF5F75"/>
    <w:pPr>
      <w:numPr>
        <w:numId w:val="36"/>
      </w:numPr>
      <w:spacing w:before="110" w:after="110" w:line="240" w:lineRule="atLeast"/>
    </w:pPr>
  </w:style>
  <w:style w:type="paragraph" w:customStyle="1" w:styleId="HeaderTitle">
    <w:name w:val="Header Title"/>
    <w:basedOn w:val="Normal"/>
    <w:qFormat/>
    <w:rsid w:val="004E2229"/>
    <w:pPr>
      <w:framePr w:w="6294" w:h="1758" w:hSpace="3686" w:wrap="around" w:vAnchor="page" w:hAnchor="margin" w:y="1453"/>
      <w:spacing w:after="0"/>
    </w:pPr>
    <w:rPr>
      <w:b/>
      <w:color w:val="4E7840" w:themeColor="accent1"/>
      <w:sz w:val="46"/>
    </w:rPr>
  </w:style>
  <w:style w:type="character" w:customStyle="1" w:styleId="Heading1Char">
    <w:name w:val="Heading 1 Char"/>
    <w:basedOn w:val="DefaultParagraphFont"/>
    <w:link w:val="Heading1"/>
    <w:uiPriority w:val="1"/>
    <w:rsid w:val="004E2229"/>
    <w:rPr>
      <w:rFonts w:ascii="Arial" w:eastAsiaTheme="minorHAnsi" w:hAnsi="Arial" w:cs="Arial"/>
      <w:b/>
      <w:bCs/>
      <w:color w:val="58584E" w:themeColor="text2"/>
      <w:spacing w:val="1"/>
      <w:sz w:val="38"/>
      <w:szCs w:val="32"/>
      <w:lang w:eastAsia="en-US"/>
    </w:rPr>
  </w:style>
  <w:style w:type="character" w:customStyle="1" w:styleId="Heading2Char">
    <w:name w:val="Heading 2 Char"/>
    <w:basedOn w:val="DefaultParagraphFont"/>
    <w:link w:val="Heading2"/>
    <w:uiPriority w:val="1"/>
    <w:rsid w:val="004E2229"/>
    <w:rPr>
      <w:rFonts w:ascii="Arial" w:eastAsiaTheme="minorHAnsi" w:hAnsi="Arial" w:cs="Arial"/>
      <w:b/>
      <w:bCs/>
      <w:iCs/>
      <w:color w:val="58584E" w:themeColor="text2"/>
      <w:spacing w:val="-1"/>
      <w:sz w:val="28"/>
      <w:szCs w:val="28"/>
      <w:lang w:eastAsia="en-US"/>
    </w:rPr>
  </w:style>
  <w:style w:type="character" w:customStyle="1" w:styleId="Heading3Char">
    <w:name w:val="Heading 3 Char"/>
    <w:basedOn w:val="DefaultParagraphFont"/>
    <w:link w:val="Heading3"/>
    <w:uiPriority w:val="1"/>
    <w:rsid w:val="004E2229"/>
    <w:rPr>
      <w:rFonts w:ascii="Arial" w:eastAsiaTheme="minorHAnsi" w:hAnsi="Arial" w:cs="Arial"/>
      <w:b/>
      <w:bCs/>
      <w:color w:val="58584E" w:themeColor="text2"/>
      <w:spacing w:val="-1"/>
      <w:sz w:val="22"/>
      <w:szCs w:val="26"/>
      <w:lang w:eastAsia="en-US"/>
    </w:rPr>
  </w:style>
  <w:style w:type="paragraph" w:styleId="ListParagraph">
    <w:name w:val="List Paragraph"/>
    <w:basedOn w:val="Normal"/>
    <w:uiPriority w:val="99"/>
    <w:unhideWhenUsed/>
    <w:rsid w:val="00E15581"/>
    <w:pPr>
      <w:adjustRightInd/>
      <w:snapToGrid/>
      <w:spacing w:after="200" w:line="276" w:lineRule="auto"/>
      <w:ind w:left="720"/>
      <w:contextualSpacing/>
    </w:pPr>
    <w:rPr>
      <w:rFonts w:asciiTheme="minorHAnsi" w:eastAsiaTheme="minorEastAsia" w:hAnsiTheme="minorHAnsi" w:cstheme="minorBidi"/>
      <w:color w:val="auto"/>
      <w:szCs w:val="22"/>
    </w:rPr>
  </w:style>
  <w:style w:type="table" w:styleId="MediumGrid1-Accent2">
    <w:name w:val="Medium Grid 1 Accent 2"/>
    <w:basedOn w:val="TableNormal"/>
    <w:uiPriority w:val="67"/>
    <w:rsid w:val="00760798"/>
    <w:tblPr>
      <w:tblStyleRowBandSize w:val="1"/>
      <w:tblStyleColBandSize w:val="1"/>
      <w:tblBorders>
        <w:top w:val="single" w:sz="8" w:space="0" w:color="A1C796" w:themeColor="accent2" w:themeTint="BF"/>
        <w:left w:val="single" w:sz="8" w:space="0" w:color="A1C796" w:themeColor="accent2" w:themeTint="BF"/>
        <w:bottom w:val="single" w:sz="8" w:space="0" w:color="A1C796" w:themeColor="accent2" w:themeTint="BF"/>
        <w:right w:val="single" w:sz="8" w:space="0" w:color="A1C796" w:themeColor="accent2" w:themeTint="BF"/>
        <w:insideH w:val="single" w:sz="8" w:space="0" w:color="A1C796" w:themeColor="accent2" w:themeTint="BF"/>
        <w:insideV w:val="single" w:sz="8" w:space="0" w:color="A1C796" w:themeColor="accent2" w:themeTint="BF"/>
      </w:tblBorders>
    </w:tblPr>
    <w:tcPr>
      <w:shd w:val="clear" w:color="auto" w:fill="E0ECDC" w:themeFill="accent2" w:themeFillTint="3F"/>
    </w:tcPr>
    <w:tblStylePr w:type="firstRow">
      <w:rPr>
        <w:b/>
        <w:bCs/>
      </w:rPr>
    </w:tblStylePr>
    <w:tblStylePr w:type="lastRow">
      <w:rPr>
        <w:b/>
        <w:bCs/>
      </w:rPr>
      <w:tblPr/>
      <w:tcPr>
        <w:tcBorders>
          <w:top w:val="single" w:sz="18" w:space="0" w:color="A1C796" w:themeColor="accent2" w:themeTint="BF"/>
        </w:tcBorders>
      </w:tcPr>
    </w:tblStylePr>
    <w:tblStylePr w:type="firstCol">
      <w:rPr>
        <w:b/>
        <w:bCs/>
      </w:rPr>
    </w:tblStylePr>
    <w:tblStylePr w:type="lastCol">
      <w:rPr>
        <w:b/>
        <w:bCs/>
      </w:rPr>
    </w:tblStylePr>
    <w:tblStylePr w:type="band1Vert">
      <w:tblPr/>
      <w:tcPr>
        <w:shd w:val="clear" w:color="auto" w:fill="C1DAB9" w:themeFill="accent2" w:themeFillTint="7F"/>
      </w:tcPr>
    </w:tblStylePr>
    <w:tblStylePr w:type="band1Horz">
      <w:tblPr/>
      <w:tcPr>
        <w:shd w:val="clear" w:color="auto" w:fill="C1DAB9" w:themeFill="accent2"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491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nie.Dunn\AppData\Local\Microsoft\Windows\INetCache\Content.Outlook\4GO0EHO1\Policy_WorkWell_Arial.dotx" TargetMode="External"/></Relationships>
</file>

<file path=word/theme/theme1.xml><?xml version="1.0" encoding="utf-8"?>
<a:theme xmlns:a="http://schemas.openxmlformats.org/drawingml/2006/main" name="Worksafe">
  <a:themeElements>
    <a:clrScheme name="WorkWell Colours">
      <a:dk1>
        <a:srgbClr val="000000"/>
      </a:dk1>
      <a:lt1>
        <a:srgbClr val="FFFFFF"/>
      </a:lt1>
      <a:dk2>
        <a:srgbClr val="58584E"/>
      </a:dk2>
      <a:lt2>
        <a:srgbClr val="FFFFFF"/>
      </a:lt2>
      <a:accent1>
        <a:srgbClr val="4E7840"/>
      </a:accent1>
      <a:accent2>
        <a:srgbClr val="83B573"/>
      </a:accent2>
      <a:accent3>
        <a:srgbClr val="B4D2AA"/>
      </a:accent3>
      <a:accent4>
        <a:srgbClr val="58584E"/>
      </a:accent4>
      <a:accent5>
        <a:srgbClr val="939490"/>
      </a:accent5>
      <a:accent6>
        <a:srgbClr val="C7C8C3"/>
      </a:accent6>
      <a:hlink>
        <a:srgbClr val="4E7840"/>
      </a:hlink>
      <a:folHlink>
        <a:srgbClr val="58584E"/>
      </a:folHlink>
    </a:clrScheme>
    <a:fontScheme name="WorkSafe Fonts">
      <a:majorFont>
        <a:latin typeface="Haas Grot Disp 75 Bold"/>
        <a:ea typeface=""/>
        <a:cs typeface=""/>
      </a:majorFont>
      <a:minorFont>
        <a:latin typeface="Haas Grot Disp 55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E6E6E6"/>
        </a:solidFill>
        <a:ln>
          <a:noFill/>
        </a:ln>
      </a:spPr>
      <a:bodyPr rot="0" spcFirstLastPara="0" vertOverflow="overflow" horzOverflow="overflow" vert="horz" wrap="square" lIns="0" tIns="0" rIns="0" bIns="0" numCol="1" spcCol="0" rtlCol="0" fromWordArt="0" anchor="ctr" anchorCtr="0" forceAA="0" compatLnSpc="1">
        <a:prstTxWarp prst="textNoShape">
          <a:avLst/>
        </a:prstTxWarp>
        <a:noAutofit/>
      </a:bodyPr>
      <a:lstStyle>
        <a:defPPr algn="ctr">
          <a:defRPr dirty="0" smtClean="0">
            <a:solidFill>
              <a:schemeClr val="tx1"/>
            </a:solidFill>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Master_WorkSafe.potx" id="{B3EC2AF5-5C02-4F75-9913-2A6F1D027DD9}" vid="{6150351D-5146-4A4F-BE26-6252C0ABDBA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A8F5B57E-61BC-4384-9A0C-DD9265BCB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Policy_WorkWell_Arial</Template>
  <TotalTime>1</TotalTime>
  <Pages>1</Pages>
  <Words>130</Words>
  <Characters>744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WorkWell</Company>
  <LinksUpToDate>false</LinksUpToDate>
  <CharactersWithSpaces>873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Dunn, Marnie (MEB-MEW)</dc:creator>
  <cp:lastModifiedBy>julie mcloughlin</cp:lastModifiedBy>
  <cp:revision>2</cp:revision>
  <cp:lastPrinted>2018-02-07T03:31:00Z</cp:lastPrinted>
  <dcterms:created xsi:type="dcterms:W3CDTF">2022-08-02T03:09:00Z</dcterms:created>
  <dcterms:modified xsi:type="dcterms:W3CDTF">2022-08-02T03:09:00Z</dcterms:modified>
  <cp:category>Policy</cp:category>
</cp:coreProperties>
</file>